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8" w:rsidRDefault="00CA2DF8" w:rsidP="009778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-465455</wp:posOffset>
            </wp:positionV>
            <wp:extent cx="544195" cy="680085"/>
            <wp:effectExtent l="19050" t="0" r="8255" b="0"/>
            <wp:wrapNone/>
            <wp:docPr id="4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CA2DF8" w:rsidRDefault="00CA2DF8" w:rsidP="00CA2DF8">
      <w:pPr>
        <w:pStyle w:val="5"/>
        <w:keepLines w:val="0"/>
        <w:widowControl w:val="0"/>
        <w:numPr>
          <w:ilvl w:val="4"/>
          <w:numId w:val="5"/>
        </w:numPr>
        <w:tabs>
          <w:tab w:val="clear" w:pos="0"/>
          <w:tab w:val="num" w:pos="1008"/>
        </w:tabs>
        <w:suppressAutoHyphens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2DF8" w:rsidRPr="00CA2DF8" w:rsidRDefault="00CA2DF8" w:rsidP="00CA2DF8">
      <w:pPr>
        <w:pStyle w:val="Style2"/>
        <w:widowControl/>
        <w:numPr>
          <w:ilvl w:val="0"/>
          <w:numId w:val="5"/>
        </w:numPr>
        <w:tabs>
          <w:tab w:val="clear" w:pos="0"/>
          <w:tab w:val="num" w:pos="432"/>
        </w:tabs>
        <w:spacing w:before="34"/>
        <w:jc w:val="left"/>
        <w:rPr>
          <w:sz w:val="28"/>
          <w:szCs w:val="28"/>
        </w:rPr>
      </w:pPr>
      <w:r>
        <w:t xml:space="preserve">    </w:t>
      </w:r>
      <w:r w:rsidRPr="00CA2DF8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CA2DF8" w:rsidRPr="000A6E8C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E8C">
        <w:rPr>
          <w:b/>
          <w:bCs/>
          <w:sz w:val="28"/>
          <w:szCs w:val="28"/>
        </w:rPr>
        <w:t>ЛАБИНСКОГО РАЙОНА</w:t>
      </w:r>
    </w:p>
    <w:p w:rsidR="00CA2DF8" w:rsidRPr="000A6E8C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0A6E8C">
        <w:rPr>
          <w:b/>
          <w:bCs/>
          <w:sz w:val="36"/>
          <w:szCs w:val="36"/>
        </w:rPr>
        <w:t>П</w:t>
      </w:r>
      <w:proofErr w:type="gramEnd"/>
      <w:r w:rsidRPr="000A6E8C">
        <w:rPr>
          <w:b/>
          <w:bCs/>
          <w:sz w:val="36"/>
          <w:szCs w:val="36"/>
        </w:rPr>
        <w:t xml:space="preserve"> О С Т А Н О В Л Е Н И Е</w:t>
      </w:r>
    </w:p>
    <w:p w:rsidR="00CA2DF8" w:rsidRPr="00117D46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</w:pPr>
    </w:p>
    <w:p w:rsidR="00CA2DF8" w:rsidRPr="000A6E8C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</w:pPr>
      <w:r>
        <w:t>от.</w:t>
      </w:r>
      <w:r w:rsidRPr="000A6E8C">
        <w:t xml:space="preserve">                                                                                                         </w:t>
      </w:r>
      <w:r>
        <w:t xml:space="preserve">                       </w:t>
      </w:r>
      <w:r w:rsidRPr="000A6E8C">
        <w:t xml:space="preserve">  №</w:t>
      </w:r>
      <w:r>
        <w:t xml:space="preserve"> </w:t>
      </w:r>
    </w:p>
    <w:p w:rsidR="00CA2DF8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DF8" w:rsidRPr="00826BB9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6BB9">
        <w:rPr>
          <w:sz w:val="28"/>
          <w:szCs w:val="28"/>
        </w:rPr>
        <w:t>хутор Харьковский</w:t>
      </w:r>
    </w:p>
    <w:p w:rsidR="00CA2DF8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  <w:tab w:val="left" w:pos="3720"/>
        </w:tabs>
        <w:suppressAutoHyphens/>
      </w:pPr>
    </w:p>
    <w:p w:rsidR="00CA2DF8" w:rsidRDefault="00CA2DF8" w:rsidP="00CA2DF8">
      <w:pPr>
        <w:tabs>
          <w:tab w:val="left" w:pos="3248"/>
        </w:tabs>
        <w:rPr>
          <w:b/>
          <w:sz w:val="28"/>
          <w:szCs w:val="28"/>
        </w:rPr>
      </w:pPr>
    </w:p>
    <w:p w:rsidR="00BC2C81" w:rsidRPr="00BC2C81" w:rsidRDefault="00BC2C81" w:rsidP="00CA2DF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утверждении Порядка подготовки и обобщения сведений об организации </w:t>
      </w:r>
      <w:r w:rsidRPr="00BC2C81">
        <w:rPr>
          <w:rFonts w:eastAsiaTheme="minorEastAsia"/>
          <w:b/>
          <w:bCs/>
          <w:sz w:val="28"/>
          <w:szCs w:val="28"/>
        </w:rPr>
        <w:t>и пров</w:t>
      </w:r>
      <w:r>
        <w:rPr>
          <w:rFonts w:eastAsiaTheme="minorEastAsia"/>
          <w:b/>
          <w:bCs/>
          <w:sz w:val="28"/>
          <w:szCs w:val="28"/>
        </w:rPr>
        <w:t xml:space="preserve">едении муниципального контроля, необходимых для </w:t>
      </w:r>
      <w:r w:rsidRPr="00BC2C81">
        <w:rPr>
          <w:rFonts w:eastAsiaTheme="minorEastAsia"/>
          <w:b/>
          <w:bCs/>
          <w:sz w:val="28"/>
          <w:szCs w:val="28"/>
        </w:rPr>
        <w:t>подго</w:t>
      </w:r>
      <w:r>
        <w:rPr>
          <w:rFonts w:eastAsiaTheme="minorEastAsia"/>
          <w:b/>
          <w:bCs/>
          <w:sz w:val="28"/>
          <w:szCs w:val="28"/>
        </w:rPr>
        <w:t xml:space="preserve">товки докладов об осуществлении </w:t>
      </w:r>
      <w:r w:rsidRPr="00BC2C81">
        <w:rPr>
          <w:rFonts w:eastAsiaTheme="minorEastAsia"/>
          <w:b/>
          <w:bCs/>
          <w:sz w:val="28"/>
          <w:szCs w:val="28"/>
        </w:rPr>
        <w:t xml:space="preserve">муниципального контроля </w:t>
      </w:r>
      <w:r>
        <w:rPr>
          <w:rFonts w:eastAsiaTheme="minorEastAsia"/>
          <w:b/>
          <w:bCs/>
          <w:sz w:val="28"/>
          <w:szCs w:val="28"/>
        </w:rPr>
        <w:t xml:space="preserve">на территории </w:t>
      </w:r>
      <w:r w:rsidR="00CA2DF8">
        <w:rPr>
          <w:rFonts w:eastAsiaTheme="minorEastAsia"/>
          <w:b/>
          <w:bCs/>
          <w:sz w:val="28"/>
          <w:szCs w:val="28"/>
        </w:rPr>
        <w:t>Харьковского</w:t>
      </w:r>
      <w:r w:rsidR="00E16FF0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 </w:t>
      </w:r>
      <w:r w:rsidRPr="00BC2C81">
        <w:rPr>
          <w:rFonts w:eastAsiaTheme="minorEastAsia"/>
          <w:b/>
          <w:bCs/>
          <w:sz w:val="28"/>
          <w:szCs w:val="28"/>
        </w:rPr>
        <w:t>в соот</w:t>
      </w:r>
      <w:r>
        <w:rPr>
          <w:rFonts w:eastAsiaTheme="minorEastAsia"/>
          <w:b/>
          <w:bCs/>
          <w:sz w:val="28"/>
          <w:szCs w:val="28"/>
        </w:rPr>
        <w:t xml:space="preserve">ветствующих сферах деятельности </w:t>
      </w:r>
      <w:r w:rsidRPr="00BC2C81">
        <w:rPr>
          <w:rFonts w:eastAsiaTheme="minorEastAsia"/>
          <w:b/>
          <w:bCs/>
          <w:sz w:val="28"/>
          <w:szCs w:val="28"/>
        </w:rPr>
        <w:t>и об эффективности такого контроля</w:t>
      </w:r>
    </w:p>
    <w:p w:rsidR="00897CC2" w:rsidRPr="00897CC2" w:rsidRDefault="00897CC2" w:rsidP="00897CC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1E3E9C" w:rsidP="00C528C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E3E9C">
        <w:rPr>
          <w:bCs/>
          <w:sz w:val="28"/>
          <w:szCs w:val="28"/>
          <w:lang w:eastAsia="en-US"/>
        </w:rPr>
        <w:t xml:space="preserve">В </w:t>
      </w:r>
      <w:r w:rsidR="000D510A" w:rsidRPr="000D510A">
        <w:rPr>
          <w:bCs/>
          <w:sz w:val="28"/>
          <w:szCs w:val="28"/>
          <w:lang w:eastAsia="en-US"/>
        </w:rPr>
        <w:t xml:space="preserve">соответствии </w:t>
      </w:r>
      <w:r w:rsidR="00E16FF0">
        <w:rPr>
          <w:bCs/>
          <w:sz w:val="28"/>
          <w:szCs w:val="28"/>
          <w:lang w:eastAsia="en-US"/>
        </w:rPr>
        <w:t xml:space="preserve">с </w:t>
      </w:r>
      <w:r w:rsidRPr="001E3E9C">
        <w:rPr>
          <w:bCs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</w:t>
      </w:r>
      <w:r w:rsidR="00E85E50">
        <w:rPr>
          <w:bCs/>
          <w:sz w:val="28"/>
          <w:szCs w:val="28"/>
          <w:lang w:eastAsia="en-US"/>
        </w:rPr>
        <w:t>вления в Российской Федерации»</w:t>
      </w:r>
      <w:r w:rsidR="00E16FF0">
        <w:rPr>
          <w:bCs/>
          <w:sz w:val="28"/>
          <w:szCs w:val="28"/>
          <w:lang w:eastAsia="en-US"/>
        </w:rPr>
        <w:t>,</w:t>
      </w:r>
      <w:r w:rsidR="00E85E5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Федеральным законом </w:t>
      </w:r>
      <w:r w:rsidR="00E16FF0">
        <w:rPr>
          <w:bCs/>
          <w:sz w:val="28"/>
          <w:szCs w:val="28"/>
          <w:lang w:eastAsia="en-US"/>
        </w:rPr>
        <w:t xml:space="preserve">от 26 декабря </w:t>
      </w:r>
      <w:r w:rsidR="00E16FF0" w:rsidRPr="00E16FF0">
        <w:rPr>
          <w:bCs/>
          <w:sz w:val="28"/>
          <w:szCs w:val="28"/>
          <w:lang w:eastAsia="en-US"/>
        </w:rPr>
        <w:t xml:space="preserve">2008 </w:t>
      </w:r>
      <w:r w:rsidR="00E16FF0">
        <w:rPr>
          <w:bCs/>
          <w:sz w:val="28"/>
          <w:szCs w:val="28"/>
          <w:lang w:eastAsia="en-US"/>
        </w:rPr>
        <w:t xml:space="preserve">года </w:t>
      </w:r>
      <w:r w:rsidR="00E16FF0" w:rsidRPr="00E16FF0">
        <w:rPr>
          <w:bCs/>
          <w:sz w:val="28"/>
          <w:szCs w:val="28"/>
          <w:lang w:eastAsia="en-US"/>
        </w:rPr>
        <w:t>№ 294-ФЗ</w:t>
      </w:r>
      <w:r w:rsidR="00E16FF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E16FF0">
        <w:rPr>
          <w:bCs/>
          <w:sz w:val="28"/>
          <w:szCs w:val="28"/>
          <w:lang w:eastAsia="en-US"/>
        </w:rPr>
        <w:t xml:space="preserve">5 апреля </w:t>
      </w:r>
      <w:r w:rsidR="00E16FF0" w:rsidRPr="00E16FF0">
        <w:rPr>
          <w:bCs/>
          <w:sz w:val="28"/>
          <w:szCs w:val="28"/>
          <w:lang w:eastAsia="en-US"/>
        </w:rPr>
        <w:t>2010</w:t>
      </w:r>
      <w:r w:rsidR="00E16FF0">
        <w:rPr>
          <w:bCs/>
          <w:sz w:val="28"/>
          <w:szCs w:val="28"/>
          <w:lang w:eastAsia="en-US"/>
        </w:rPr>
        <w:t xml:space="preserve"> года </w:t>
      </w:r>
      <w:r w:rsidR="00E16FF0" w:rsidRPr="00E16FF0">
        <w:rPr>
          <w:bCs/>
          <w:sz w:val="28"/>
          <w:szCs w:val="28"/>
          <w:lang w:eastAsia="en-US"/>
        </w:rPr>
        <w:t>№ 215 «Об утверждении Правил подготовки докладов об</w:t>
      </w:r>
      <w:proofErr w:type="gramEnd"/>
      <w:r w:rsidR="00E16FF0" w:rsidRPr="00E16FF0">
        <w:rPr>
          <w:bCs/>
          <w:sz w:val="28"/>
          <w:szCs w:val="28"/>
          <w:lang w:eastAsia="en-US"/>
        </w:rPr>
        <w:t xml:space="preserve"> осуществлении государственного контроля (надзора), муниципального контроля в соответствующих сферах деятельности и об эффективн</w:t>
      </w:r>
      <w:r w:rsidR="00E16FF0">
        <w:rPr>
          <w:bCs/>
          <w:sz w:val="28"/>
          <w:szCs w:val="28"/>
          <w:lang w:eastAsia="en-US"/>
        </w:rPr>
        <w:t>ости такого контроля (надзора)»</w:t>
      </w:r>
      <w:r w:rsidR="00E16FF0" w:rsidRPr="00E16FF0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п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CD13C8" w:rsidRDefault="00B05EB9" w:rsidP="009778E2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1E3E9C" w:rsidRPr="001E3E9C">
        <w:rPr>
          <w:bCs/>
          <w:sz w:val="28"/>
          <w:szCs w:val="28"/>
          <w:lang w:eastAsia="en-US"/>
        </w:rPr>
        <w:t xml:space="preserve">Утвердить </w:t>
      </w:r>
      <w:r w:rsidR="00897CC2">
        <w:rPr>
          <w:bCs/>
          <w:sz w:val="28"/>
          <w:szCs w:val="28"/>
          <w:lang w:eastAsia="en-US"/>
        </w:rPr>
        <w:t xml:space="preserve">Порядок </w:t>
      </w:r>
      <w:r w:rsidR="00E16FF0" w:rsidRPr="00E16FF0">
        <w:rPr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</w:t>
      </w:r>
      <w:r w:rsidR="00CA2DF8">
        <w:rPr>
          <w:bCs/>
          <w:sz w:val="28"/>
          <w:szCs w:val="28"/>
          <w:lang w:eastAsia="en-US"/>
        </w:rPr>
        <w:t>роля на территории Харьковского</w:t>
      </w:r>
      <w:r w:rsidR="00E16FF0" w:rsidRPr="00E16FF0">
        <w:rPr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 </w:t>
      </w:r>
      <w:r w:rsidR="00897CC2">
        <w:rPr>
          <w:bCs/>
          <w:sz w:val="28"/>
          <w:szCs w:val="28"/>
          <w:lang w:eastAsia="en-US"/>
        </w:rPr>
        <w:t>(прилагается).</w:t>
      </w:r>
    </w:p>
    <w:p w:rsidR="00897CC2" w:rsidRPr="0012321C" w:rsidRDefault="00897CC2" w:rsidP="00897CC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пециалисту 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 1 категории администрации Стрельниковой Ю.С.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айте администрации Харьковского 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01D9C"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9778E2">
      <w:pPr>
        <w:rPr>
          <w:sz w:val="28"/>
          <w:szCs w:val="28"/>
        </w:rPr>
      </w:pP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CA2DF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CA2DF8">
        <w:rPr>
          <w:sz w:val="28"/>
          <w:szCs w:val="28"/>
        </w:rPr>
        <w:t>Е.А. Дубровин</w:t>
      </w:r>
    </w:p>
    <w:p w:rsidR="009F5569" w:rsidRDefault="009F5569" w:rsidP="009F5569">
      <w:pPr>
        <w:rPr>
          <w:b/>
          <w:bCs/>
          <w:sz w:val="28"/>
          <w:szCs w:val="28"/>
        </w:rPr>
      </w:pPr>
    </w:p>
    <w:p w:rsidR="00CD13C8" w:rsidRPr="00DC1A75" w:rsidRDefault="009F5569" w:rsidP="009F556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D13C8" w:rsidRPr="00DC1A75">
        <w:rPr>
          <w:bCs/>
          <w:sz w:val="28"/>
          <w:szCs w:val="28"/>
        </w:rPr>
        <w:t>ПРИЛОЖЕНИЕ</w:t>
      </w: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постановле</w:t>
      </w:r>
      <w:r w:rsidR="00FB5CB4">
        <w:rPr>
          <w:bCs/>
          <w:sz w:val="28"/>
          <w:szCs w:val="28"/>
        </w:rPr>
        <w:t>нием администрации 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E9C" w:rsidRDefault="001E3E9C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10A" w:rsidRPr="00E16FF0" w:rsidRDefault="000D510A" w:rsidP="00897CC2">
      <w:pPr>
        <w:jc w:val="center"/>
        <w:rPr>
          <w:b/>
          <w:bCs/>
          <w:sz w:val="28"/>
          <w:szCs w:val="28"/>
          <w:lang w:eastAsia="en-US"/>
        </w:rPr>
      </w:pPr>
      <w:r w:rsidRPr="00E16FF0">
        <w:rPr>
          <w:b/>
          <w:bCs/>
          <w:sz w:val="28"/>
          <w:szCs w:val="28"/>
          <w:lang w:eastAsia="en-US"/>
        </w:rPr>
        <w:t>ПОРЯДОК</w:t>
      </w:r>
    </w:p>
    <w:p w:rsidR="000D510A" w:rsidRDefault="00F9466D" w:rsidP="00F9466D">
      <w:pPr>
        <w:jc w:val="center"/>
        <w:rPr>
          <w:b/>
          <w:bCs/>
          <w:sz w:val="28"/>
          <w:szCs w:val="28"/>
          <w:lang w:eastAsia="en-US"/>
        </w:rPr>
      </w:pPr>
      <w:r w:rsidRPr="00F9466D">
        <w:rPr>
          <w:b/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</w:t>
      </w:r>
      <w:r w:rsidR="00FB5CB4">
        <w:rPr>
          <w:b/>
          <w:bCs/>
          <w:sz w:val="28"/>
          <w:szCs w:val="28"/>
          <w:lang w:eastAsia="en-US"/>
        </w:rPr>
        <w:t>роля на территории Харьковского</w:t>
      </w:r>
      <w:r w:rsidRPr="00F9466D">
        <w:rPr>
          <w:b/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</w:t>
      </w:r>
    </w:p>
    <w:p w:rsidR="00F9466D" w:rsidRPr="000D510A" w:rsidRDefault="00F9466D" w:rsidP="000D510A">
      <w:pPr>
        <w:jc w:val="both"/>
        <w:rPr>
          <w:bCs/>
          <w:sz w:val="28"/>
          <w:szCs w:val="28"/>
          <w:lang w:eastAsia="en-US"/>
        </w:rPr>
      </w:pPr>
    </w:p>
    <w:p w:rsidR="00F9466D" w:rsidRPr="00F9466D" w:rsidRDefault="00313AB1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proofErr w:type="gramStart"/>
      <w:r>
        <w:rPr>
          <w:bCs/>
          <w:sz w:val="28"/>
          <w:szCs w:val="28"/>
          <w:lang w:eastAsia="en-US"/>
        </w:rPr>
        <w:t xml:space="preserve">Настоящий </w:t>
      </w:r>
      <w:r w:rsidR="00F9466D" w:rsidRPr="00F9466D">
        <w:rPr>
          <w:bCs/>
          <w:sz w:val="28"/>
          <w:szCs w:val="28"/>
          <w:lang w:eastAsia="en-US"/>
        </w:rPr>
        <w:t xml:space="preserve">Порядок </w:t>
      </w:r>
      <w:r w:rsidRPr="00313AB1">
        <w:rPr>
          <w:bCs/>
          <w:sz w:val="28"/>
          <w:szCs w:val="28"/>
          <w:lang w:eastAsia="en-US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 w:rsidR="00FB5CB4">
        <w:rPr>
          <w:bCs/>
          <w:sz w:val="28"/>
          <w:szCs w:val="28"/>
          <w:lang w:eastAsia="en-US"/>
        </w:rPr>
        <w:t xml:space="preserve">Харьковского </w:t>
      </w:r>
      <w:r w:rsidRPr="00313AB1">
        <w:rPr>
          <w:bCs/>
          <w:sz w:val="28"/>
          <w:szCs w:val="28"/>
          <w:lang w:eastAsia="en-US"/>
        </w:rPr>
        <w:t xml:space="preserve">сельского поселения Лабинского района в соответствующих сферах деятельности и об эффективности такого контроля </w:t>
      </w:r>
      <w:r w:rsidR="00F9466D" w:rsidRPr="00F9466D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 xml:space="preserve">– Порядок) </w:t>
      </w:r>
      <w:r w:rsidR="00F9466D" w:rsidRPr="00F9466D">
        <w:rPr>
          <w:bCs/>
          <w:sz w:val="28"/>
          <w:szCs w:val="28"/>
          <w:lang w:eastAsia="en-US"/>
        </w:rPr>
        <w:t xml:space="preserve">определяет процедуру подготовки и обобщения сведений об организации и проведении администрацией </w:t>
      </w:r>
      <w:r w:rsidR="00FB5CB4">
        <w:rPr>
          <w:bCs/>
          <w:sz w:val="28"/>
          <w:szCs w:val="28"/>
          <w:lang w:eastAsia="en-US"/>
        </w:rPr>
        <w:t xml:space="preserve">Харьковского </w:t>
      </w:r>
      <w:r w:rsidR="00BF674A">
        <w:rPr>
          <w:bCs/>
          <w:sz w:val="28"/>
          <w:szCs w:val="28"/>
          <w:lang w:eastAsia="en-US"/>
        </w:rPr>
        <w:t>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муниципального контроля, необходимых для подготовки докладов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в соответствующих сферах деятельности и об эффективности такого контроля (далее </w:t>
      </w:r>
      <w:r w:rsid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сведения об организации и проведении муниципального контроля).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proofErr w:type="gramStart"/>
      <w:r w:rsidR="00F9466D" w:rsidRPr="00F9466D">
        <w:rPr>
          <w:bCs/>
          <w:sz w:val="28"/>
          <w:szCs w:val="28"/>
          <w:lang w:eastAsia="en-US"/>
        </w:rPr>
        <w:t xml:space="preserve">Специалист администрации </w:t>
      </w:r>
      <w:r w:rsidR="00FB5CB4">
        <w:rPr>
          <w:bCs/>
          <w:sz w:val="28"/>
          <w:szCs w:val="28"/>
          <w:lang w:eastAsia="en-US"/>
        </w:rPr>
        <w:t>Харьковского</w:t>
      </w:r>
      <w:r w:rsidR="00FB5CB4" w:rsidRPr="00BF674A">
        <w:rPr>
          <w:bCs/>
          <w:sz w:val="28"/>
          <w:szCs w:val="28"/>
          <w:lang w:eastAsia="en-US"/>
        </w:rPr>
        <w:t xml:space="preserve"> </w:t>
      </w:r>
      <w:r w:rsidRPr="00BF674A">
        <w:rPr>
          <w:bCs/>
          <w:sz w:val="28"/>
          <w:szCs w:val="28"/>
          <w:lang w:eastAsia="en-US"/>
        </w:rPr>
        <w:t>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, уполномоченный на осуществление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деятельности (далее </w:t>
      </w:r>
      <w:r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уполномоченное лицо</w:t>
      </w:r>
      <w:r w:rsidR="00F9466D" w:rsidRPr="00F9466D">
        <w:rPr>
          <w:bCs/>
          <w:sz w:val="28"/>
          <w:szCs w:val="28"/>
          <w:lang w:eastAsia="en-US"/>
        </w:rPr>
        <w:t>),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Правите</w:t>
      </w:r>
      <w:r>
        <w:rPr>
          <w:bCs/>
          <w:sz w:val="28"/>
          <w:szCs w:val="28"/>
          <w:lang w:eastAsia="en-US"/>
        </w:rPr>
        <w:t xml:space="preserve">льства Российской Федерации от 5 апреля </w:t>
      </w:r>
      <w:r w:rsidR="00F9466D" w:rsidRPr="00F9466D">
        <w:rPr>
          <w:bCs/>
          <w:sz w:val="28"/>
          <w:szCs w:val="28"/>
          <w:lang w:eastAsia="en-US"/>
        </w:rPr>
        <w:t>2010</w:t>
      </w:r>
      <w:r>
        <w:rPr>
          <w:bCs/>
          <w:sz w:val="28"/>
          <w:szCs w:val="28"/>
          <w:lang w:eastAsia="en-US"/>
        </w:rPr>
        <w:t xml:space="preserve"> года </w:t>
      </w:r>
      <w:r w:rsidR="00F9466D" w:rsidRPr="00F9466D">
        <w:rPr>
          <w:bCs/>
          <w:sz w:val="28"/>
          <w:szCs w:val="28"/>
          <w:lang w:eastAsia="en-US"/>
        </w:rPr>
        <w:t xml:space="preserve">№ 215 </w:t>
      </w:r>
      <w:r>
        <w:rPr>
          <w:bCs/>
          <w:sz w:val="28"/>
          <w:szCs w:val="28"/>
          <w:lang w:eastAsia="en-US"/>
        </w:rPr>
        <w:t xml:space="preserve">(далее </w:t>
      </w:r>
      <w:r w:rsidRP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Правила).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 w:rsidR="00F9466D" w:rsidRPr="00F9466D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>основании указанных в пункте 2 настоящего</w:t>
      </w:r>
      <w:r w:rsidR="00F9466D" w:rsidRPr="00F9466D">
        <w:rPr>
          <w:bCs/>
          <w:sz w:val="28"/>
          <w:szCs w:val="28"/>
          <w:lang w:eastAsia="en-US"/>
        </w:rPr>
        <w:t xml:space="preserve"> Порядка сведений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F9466D">
        <w:rPr>
          <w:bCs/>
          <w:sz w:val="28"/>
          <w:szCs w:val="28"/>
          <w:lang w:eastAsia="en-US"/>
        </w:rPr>
        <w:t>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форме федерального статистического наблюдения в следующие сроки:</w:t>
      </w:r>
    </w:p>
    <w:p w:rsidR="00F9466D" w:rsidRPr="00F9466D" w:rsidRDefault="00F9466D" w:rsidP="00EC4094">
      <w:pPr>
        <w:ind w:firstLine="709"/>
        <w:jc w:val="both"/>
        <w:rPr>
          <w:bCs/>
          <w:sz w:val="28"/>
          <w:szCs w:val="28"/>
          <w:lang w:eastAsia="en-US"/>
        </w:rPr>
      </w:pPr>
      <w:r w:rsidRPr="00F9466D">
        <w:rPr>
          <w:bCs/>
          <w:sz w:val="28"/>
          <w:szCs w:val="28"/>
          <w:lang w:eastAsia="en-US"/>
        </w:rPr>
        <w:t xml:space="preserve">до 30 июня </w:t>
      </w:r>
      <w:r w:rsidR="00BF674A" w:rsidRPr="00BF674A">
        <w:rPr>
          <w:bCs/>
          <w:sz w:val="28"/>
          <w:szCs w:val="28"/>
          <w:lang w:eastAsia="en-US"/>
        </w:rPr>
        <w:t>–</w:t>
      </w:r>
      <w:r w:rsidRPr="00F9466D">
        <w:rPr>
          <w:bCs/>
          <w:sz w:val="28"/>
          <w:szCs w:val="28"/>
          <w:lang w:eastAsia="en-US"/>
        </w:rPr>
        <w:t xml:space="preserve"> за первое полугодие отчетного года;</w:t>
      </w:r>
    </w:p>
    <w:p w:rsidR="00F9466D" w:rsidRPr="00F9466D" w:rsidRDefault="00F9466D" w:rsidP="00BF674A">
      <w:pPr>
        <w:ind w:firstLine="709"/>
        <w:jc w:val="both"/>
        <w:rPr>
          <w:bCs/>
          <w:sz w:val="28"/>
          <w:szCs w:val="28"/>
          <w:lang w:eastAsia="en-US"/>
        </w:rPr>
      </w:pPr>
      <w:r w:rsidRPr="00F9466D">
        <w:rPr>
          <w:bCs/>
          <w:sz w:val="28"/>
          <w:szCs w:val="28"/>
          <w:lang w:eastAsia="en-US"/>
        </w:rPr>
        <w:t xml:space="preserve">до 31 декабря </w:t>
      </w:r>
      <w:r w:rsidR="00BF674A" w:rsidRPr="00BF674A">
        <w:rPr>
          <w:bCs/>
          <w:sz w:val="28"/>
          <w:szCs w:val="28"/>
          <w:lang w:eastAsia="en-US"/>
        </w:rPr>
        <w:t>–</w:t>
      </w:r>
      <w:r w:rsidRPr="00F9466D">
        <w:rPr>
          <w:bCs/>
          <w:sz w:val="28"/>
          <w:szCs w:val="28"/>
          <w:lang w:eastAsia="en-US"/>
        </w:rPr>
        <w:t xml:space="preserve"> за второе полугодие отчетного года.</w:t>
      </w:r>
    </w:p>
    <w:p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У</w:t>
      </w:r>
      <w:r w:rsidRPr="00BF674A">
        <w:rPr>
          <w:bCs/>
          <w:sz w:val="28"/>
          <w:szCs w:val="28"/>
          <w:lang w:eastAsia="en-US"/>
        </w:rPr>
        <w:t>полномоченное лицо</w:t>
      </w:r>
      <w:r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t xml:space="preserve">обобщает представленные сведения об организации и проведении муниципального </w:t>
      </w:r>
      <w:r>
        <w:rPr>
          <w:bCs/>
          <w:sz w:val="28"/>
          <w:szCs w:val="28"/>
          <w:lang w:eastAsia="en-US"/>
        </w:rPr>
        <w:t>контроля и включает их в доклад</w:t>
      </w:r>
      <w:r w:rsidR="00F9466D"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lastRenderedPageBreak/>
        <w:t xml:space="preserve">деятельности и об эффективности такого контроля (далее </w:t>
      </w:r>
      <w:r w:rsidRPr="00BF674A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доклад</w:t>
      </w:r>
      <w:r w:rsidR="00F9466D" w:rsidRPr="00F9466D">
        <w:rPr>
          <w:bCs/>
          <w:sz w:val="28"/>
          <w:szCs w:val="28"/>
          <w:lang w:eastAsia="en-US"/>
        </w:rPr>
        <w:t>), подготовка котор</w:t>
      </w:r>
      <w:r>
        <w:rPr>
          <w:bCs/>
          <w:sz w:val="28"/>
          <w:szCs w:val="28"/>
          <w:lang w:eastAsia="en-US"/>
        </w:rPr>
        <w:t>ого</w:t>
      </w:r>
      <w:r w:rsidR="00F9466D" w:rsidRPr="00F9466D">
        <w:rPr>
          <w:bCs/>
          <w:sz w:val="28"/>
          <w:szCs w:val="28"/>
          <w:lang w:eastAsia="en-US"/>
        </w:rPr>
        <w:t xml:space="preserve"> осуществляется в соответствии с Правилами.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</w:t>
      </w:r>
      <w:r w:rsidR="00F9466D" w:rsidRPr="00F9466D">
        <w:rPr>
          <w:bCs/>
          <w:sz w:val="28"/>
          <w:szCs w:val="28"/>
          <w:lang w:eastAsia="en-US"/>
        </w:rPr>
        <w:t xml:space="preserve">Доклад подписывается </w:t>
      </w:r>
      <w:r>
        <w:rPr>
          <w:bCs/>
          <w:sz w:val="28"/>
          <w:szCs w:val="28"/>
          <w:lang w:eastAsia="en-US"/>
        </w:rPr>
        <w:t>г</w:t>
      </w:r>
      <w:r w:rsidR="00F9466D" w:rsidRPr="00F9466D">
        <w:rPr>
          <w:bCs/>
          <w:sz w:val="28"/>
          <w:szCs w:val="28"/>
          <w:lang w:eastAsia="en-US"/>
        </w:rPr>
        <w:t xml:space="preserve">лавой </w:t>
      </w:r>
      <w:r w:rsidRPr="00BF674A">
        <w:rPr>
          <w:bCs/>
          <w:sz w:val="28"/>
          <w:szCs w:val="28"/>
          <w:lang w:eastAsia="en-US"/>
        </w:rPr>
        <w:t xml:space="preserve">администрации </w:t>
      </w:r>
      <w:r w:rsidR="00FB5CB4">
        <w:rPr>
          <w:bCs/>
          <w:sz w:val="28"/>
          <w:szCs w:val="28"/>
          <w:lang w:eastAsia="en-US"/>
        </w:rPr>
        <w:t>Харьковского</w:t>
      </w:r>
      <w:r w:rsidR="00FB5CB4" w:rsidRPr="00BF674A">
        <w:rPr>
          <w:bCs/>
          <w:sz w:val="28"/>
          <w:szCs w:val="28"/>
          <w:lang w:eastAsia="en-US"/>
        </w:rPr>
        <w:t xml:space="preserve"> </w:t>
      </w:r>
      <w:r w:rsidRPr="00BF674A">
        <w:rPr>
          <w:bCs/>
          <w:sz w:val="28"/>
          <w:szCs w:val="28"/>
          <w:lang w:eastAsia="en-US"/>
        </w:rPr>
        <w:t>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F9466D">
        <w:rPr>
          <w:bCs/>
          <w:sz w:val="28"/>
          <w:szCs w:val="28"/>
          <w:lang w:eastAsia="en-US"/>
        </w:rPr>
        <w:t xml:space="preserve">до 10 февраля года, следующего </w:t>
      </w:r>
      <w:proofErr w:type="gramStart"/>
      <w:r w:rsidR="00F9466D" w:rsidRPr="00F9466D">
        <w:rPr>
          <w:bCs/>
          <w:sz w:val="28"/>
          <w:szCs w:val="28"/>
          <w:lang w:eastAsia="en-US"/>
        </w:rPr>
        <w:t>з</w:t>
      </w:r>
      <w:r>
        <w:rPr>
          <w:bCs/>
          <w:sz w:val="28"/>
          <w:szCs w:val="28"/>
          <w:lang w:eastAsia="en-US"/>
        </w:rPr>
        <w:t>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>отчетным</w:t>
      </w:r>
      <w:proofErr w:type="gramEnd"/>
      <w:r>
        <w:rPr>
          <w:bCs/>
          <w:sz w:val="28"/>
          <w:szCs w:val="28"/>
          <w:lang w:eastAsia="en-US"/>
        </w:rPr>
        <w:t>, представляет доклад</w:t>
      </w:r>
      <w:r w:rsidR="00F9466D" w:rsidRPr="00F9466D">
        <w:rPr>
          <w:bCs/>
          <w:sz w:val="28"/>
          <w:szCs w:val="28"/>
          <w:lang w:eastAsia="en-US"/>
        </w:rPr>
        <w:t xml:space="preserve"> в министерство </w:t>
      </w:r>
      <w:r>
        <w:rPr>
          <w:bCs/>
          <w:sz w:val="28"/>
          <w:szCs w:val="28"/>
          <w:lang w:eastAsia="en-US"/>
        </w:rPr>
        <w:t>экономики Краснодарского края</w:t>
      </w:r>
      <w:r w:rsidR="00F9466D" w:rsidRPr="00F9466D">
        <w:rPr>
          <w:bCs/>
          <w:sz w:val="28"/>
          <w:szCs w:val="28"/>
          <w:lang w:eastAsia="en-US"/>
        </w:rPr>
        <w:t xml:space="preserve"> (далее </w:t>
      </w:r>
      <w:r w:rsidRP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министерство) на бумажном носителе и в электронной форме на официальный адрес электронной почты министерства.</w:t>
      </w:r>
    </w:p>
    <w:p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7. Доклады</w:t>
      </w:r>
      <w:r w:rsidR="00F9466D"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до 20 февраля года, следующего за отчетным, размещаются </w:t>
      </w:r>
      <w:r>
        <w:rPr>
          <w:bCs/>
          <w:sz w:val="28"/>
          <w:szCs w:val="28"/>
          <w:lang w:eastAsia="en-US"/>
        </w:rPr>
        <w:t xml:space="preserve">уполномоченным лицом </w:t>
      </w:r>
      <w:r w:rsidR="00F9466D" w:rsidRPr="00F9466D">
        <w:rPr>
          <w:bCs/>
          <w:sz w:val="28"/>
          <w:szCs w:val="28"/>
          <w:lang w:eastAsia="en-US"/>
        </w:rPr>
        <w:t xml:space="preserve">в электронной форме посредством государственной автоматизированной информационной системы «Управление» в информационно-телекоммуникационной сети «Интернет», а также на официальном сайте </w:t>
      </w:r>
      <w:r w:rsidR="00FB5CB4">
        <w:rPr>
          <w:bCs/>
          <w:sz w:val="28"/>
          <w:szCs w:val="28"/>
          <w:lang w:eastAsia="en-US"/>
        </w:rPr>
        <w:t>Харьковского</w:t>
      </w:r>
      <w:r w:rsidR="00FB5CB4" w:rsidRPr="00BF674A">
        <w:rPr>
          <w:bCs/>
          <w:sz w:val="28"/>
          <w:szCs w:val="28"/>
          <w:lang w:eastAsia="en-US"/>
        </w:rPr>
        <w:t xml:space="preserve"> </w:t>
      </w:r>
      <w:r w:rsidRPr="00BF674A">
        <w:rPr>
          <w:bCs/>
          <w:sz w:val="28"/>
          <w:szCs w:val="28"/>
          <w:lang w:eastAsia="en-US"/>
        </w:rPr>
        <w:t>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в сети </w:t>
      </w:r>
      <w:r>
        <w:rPr>
          <w:bCs/>
          <w:sz w:val="28"/>
          <w:szCs w:val="28"/>
          <w:lang w:eastAsia="en-US"/>
        </w:rPr>
        <w:t>«</w:t>
      </w:r>
      <w:r w:rsidR="00F9466D" w:rsidRPr="00F9466D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bookmarkStart w:id="0" w:name="_GoBack"/>
      <w:bookmarkEnd w:id="0"/>
      <w:r w:rsidR="00F9466D" w:rsidRPr="00F9466D">
        <w:rPr>
          <w:bCs/>
          <w:sz w:val="28"/>
          <w:szCs w:val="28"/>
          <w:lang w:eastAsia="en-US"/>
        </w:rPr>
        <w:t>.</w:t>
      </w:r>
    </w:p>
    <w:p w:rsidR="000B32EB" w:rsidRDefault="00BF674A" w:rsidP="00EC40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8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proofErr w:type="gramStart"/>
      <w:r w:rsidR="00F9466D" w:rsidRPr="00F9466D">
        <w:rPr>
          <w:bCs/>
          <w:sz w:val="28"/>
          <w:szCs w:val="28"/>
          <w:lang w:eastAsia="en-US"/>
        </w:rPr>
        <w:t>Контроль за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соблюдением Порядка возлагается на </w:t>
      </w:r>
      <w:r w:rsidR="00FB5CB4">
        <w:rPr>
          <w:bCs/>
          <w:sz w:val="28"/>
          <w:szCs w:val="28"/>
          <w:lang w:eastAsia="en-US"/>
        </w:rPr>
        <w:t xml:space="preserve">главного специалиста администрации </w:t>
      </w:r>
      <w:r w:rsidR="00FB5CB4" w:rsidRPr="00FB5CB4">
        <w:rPr>
          <w:bCs/>
          <w:sz w:val="28"/>
          <w:szCs w:val="28"/>
          <w:lang w:eastAsia="en-US"/>
        </w:rPr>
        <w:t xml:space="preserve"> </w:t>
      </w:r>
      <w:r w:rsidR="00FB5CB4">
        <w:rPr>
          <w:bCs/>
          <w:sz w:val="28"/>
          <w:szCs w:val="28"/>
          <w:lang w:eastAsia="en-US"/>
        </w:rPr>
        <w:t>Харьковского</w:t>
      </w:r>
      <w:r w:rsidR="00FB5CB4" w:rsidRPr="00BF674A">
        <w:rPr>
          <w:bCs/>
          <w:sz w:val="28"/>
          <w:szCs w:val="28"/>
          <w:lang w:eastAsia="en-US"/>
        </w:rPr>
        <w:t xml:space="preserve"> </w:t>
      </w:r>
      <w:r w:rsidR="00FB5CB4">
        <w:rPr>
          <w:bCs/>
          <w:sz w:val="28"/>
          <w:szCs w:val="28"/>
          <w:lang w:eastAsia="en-US"/>
        </w:rPr>
        <w:t>с</w:t>
      </w:r>
      <w:r w:rsidRPr="00BF674A">
        <w:rPr>
          <w:bCs/>
          <w:sz w:val="28"/>
          <w:szCs w:val="28"/>
          <w:lang w:eastAsia="en-US"/>
        </w:rPr>
        <w:t>ельского поселения Лабинского района</w:t>
      </w:r>
      <w:r>
        <w:rPr>
          <w:bCs/>
          <w:sz w:val="28"/>
          <w:szCs w:val="28"/>
          <w:lang w:eastAsia="en-US"/>
        </w:rPr>
        <w:t>.</w:t>
      </w:r>
    </w:p>
    <w:p w:rsidR="000B32EB" w:rsidRDefault="000B32EB" w:rsidP="000B32EB">
      <w:pPr>
        <w:jc w:val="both"/>
        <w:rPr>
          <w:sz w:val="28"/>
          <w:szCs w:val="28"/>
        </w:rPr>
      </w:pPr>
    </w:p>
    <w:p w:rsidR="00F9466D" w:rsidRDefault="00F9466D" w:rsidP="000B32EB">
      <w:pPr>
        <w:jc w:val="both"/>
        <w:rPr>
          <w:sz w:val="28"/>
          <w:szCs w:val="28"/>
        </w:rPr>
      </w:pPr>
    </w:p>
    <w:p w:rsidR="000B32EB" w:rsidRDefault="000B32EB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0B32EB" w:rsidRDefault="00FB5CB4" w:rsidP="000B32EB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</w:t>
      </w:r>
      <w:r w:rsidR="000B32EB">
        <w:rPr>
          <w:sz w:val="28"/>
          <w:szCs w:val="28"/>
        </w:rPr>
        <w:t>сельского п</w:t>
      </w:r>
      <w:r w:rsidR="000B32EB" w:rsidRPr="001E11EF">
        <w:rPr>
          <w:sz w:val="28"/>
          <w:szCs w:val="28"/>
        </w:rPr>
        <w:t>оселения</w:t>
      </w:r>
    </w:p>
    <w:p w:rsidR="000B32EB" w:rsidRDefault="000B32EB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FB5CB4">
        <w:rPr>
          <w:sz w:val="28"/>
          <w:szCs w:val="28"/>
        </w:rPr>
        <w:t>Е.А. Дубровин</w:t>
      </w:r>
    </w:p>
    <w:sectPr w:rsidR="000B32EB" w:rsidSect="00E16FF0">
      <w:headerReference w:type="default" r:id="rId9"/>
      <w:pgSz w:w="11906" w:h="16838" w:code="9"/>
      <w:pgMar w:top="1134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07" w:rsidRDefault="00A24507" w:rsidP="00DD185A">
      <w:r>
        <w:separator/>
      </w:r>
    </w:p>
  </w:endnote>
  <w:endnote w:type="continuationSeparator" w:id="0">
    <w:p w:rsidR="00A24507" w:rsidRDefault="00A24507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07" w:rsidRDefault="00A24507" w:rsidP="00DD185A">
      <w:r>
        <w:separator/>
      </w:r>
    </w:p>
  </w:footnote>
  <w:footnote w:type="continuationSeparator" w:id="0">
    <w:p w:rsidR="00A24507" w:rsidRDefault="00A24507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BD064C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10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97944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14BC5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3AB1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26A55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5943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0929"/>
    <w:rsid w:val="007913C7"/>
    <w:rsid w:val="0079315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2261"/>
    <w:rsid w:val="00866DD5"/>
    <w:rsid w:val="00867120"/>
    <w:rsid w:val="008736A9"/>
    <w:rsid w:val="00880C89"/>
    <w:rsid w:val="00884E8B"/>
    <w:rsid w:val="00887BFB"/>
    <w:rsid w:val="00897CC2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5569"/>
    <w:rsid w:val="009F75F5"/>
    <w:rsid w:val="00A07050"/>
    <w:rsid w:val="00A24507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949"/>
    <w:rsid w:val="00B86CF3"/>
    <w:rsid w:val="00B9070A"/>
    <w:rsid w:val="00B926F5"/>
    <w:rsid w:val="00BA064E"/>
    <w:rsid w:val="00BA2FD4"/>
    <w:rsid w:val="00BB237E"/>
    <w:rsid w:val="00BB6EE8"/>
    <w:rsid w:val="00BC2C81"/>
    <w:rsid w:val="00BC3A62"/>
    <w:rsid w:val="00BC3B54"/>
    <w:rsid w:val="00BC5A12"/>
    <w:rsid w:val="00BD064C"/>
    <w:rsid w:val="00BD1B07"/>
    <w:rsid w:val="00BD5475"/>
    <w:rsid w:val="00BD6025"/>
    <w:rsid w:val="00BE2B62"/>
    <w:rsid w:val="00BE4082"/>
    <w:rsid w:val="00BE56DD"/>
    <w:rsid w:val="00BF1550"/>
    <w:rsid w:val="00BF674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2DF8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4344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16FF0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4094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466D"/>
    <w:rsid w:val="00F97530"/>
    <w:rsid w:val="00FA3801"/>
    <w:rsid w:val="00FA5322"/>
    <w:rsid w:val="00FA6548"/>
    <w:rsid w:val="00FB04D8"/>
    <w:rsid w:val="00FB1270"/>
    <w:rsid w:val="00FB3003"/>
    <w:rsid w:val="00FB3E0C"/>
    <w:rsid w:val="00FB5CB4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CA2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CA2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CA2DF8"/>
    <w:pPr>
      <w:widowControl w:val="0"/>
      <w:autoSpaceDE w:val="0"/>
      <w:spacing w:line="360" w:lineRule="exact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A810-5A46-40F0-9B78-1878E1B2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2021-07-29T10:47:00Z</dcterms:modified>
</cp:coreProperties>
</file>