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C" w:rsidRPr="002161FC" w:rsidRDefault="002161FC" w:rsidP="002161F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-510540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1FC">
        <w:rPr>
          <w:sz w:val="28"/>
          <w:szCs w:val="28"/>
        </w:rPr>
        <w:t xml:space="preserve"> </w:t>
      </w:r>
    </w:p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161FC" w:rsidRDefault="002161FC" w:rsidP="000A67D5">
      <w:pPr>
        <w:rPr>
          <w:rFonts w:ascii="Times New Roman" w:hAnsi="Times New Roman"/>
          <w:sz w:val="28"/>
          <w:szCs w:val="28"/>
        </w:rPr>
      </w:pPr>
    </w:p>
    <w:p w:rsidR="000A67D5" w:rsidRPr="003646B4" w:rsidRDefault="00702BA3" w:rsidP="000A6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A67D5" w:rsidRPr="003646B4">
        <w:rPr>
          <w:rFonts w:ascii="Times New Roman" w:hAnsi="Times New Roman"/>
          <w:sz w:val="28"/>
          <w:szCs w:val="28"/>
        </w:rPr>
        <w:t>т</w:t>
      </w:r>
      <w:r w:rsidR="003646B4" w:rsidRPr="003646B4">
        <w:rPr>
          <w:rFonts w:ascii="Times New Roman" w:hAnsi="Times New Roman"/>
          <w:sz w:val="28"/>
          <w:szCs w:val="28"/>
        </w:rPr>
        <w:t xml:space="preserve"> </w:t>
      </w:r>
      <w:r w:rsidR="00A2460A">
        <w:rPr>
          <w:rFonts w:ascii="Times New Roman" w:hAnsi="Times New Roman"/>
          <w:sz w:val="28"/>
          <w:szCs w:val="28"/>
        </w:rPr>
        <w:t xml:space="preserve"> 11.03.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0A67D5"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 xml:space="preserve">9 </w:t>
      </w:r>
      <w:r w:rsidR="000A67D5" w:rsidRPr="003646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A2460A">
        <w:rPr>
          <w:rFonts w:ascii="Times New Roman" w:hAnsi="Times New Roman"/>
          <w:sz w:val="28"/>
          <w:szCs w:val="28"/>
        </w:rPr>
        <w:t>9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0A67D5" w:rsidRDefault="000A67D5" w:rsidP="000A6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 w:rsidR="00642F8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.10.2017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42F86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</w:t>
      </w:r>
      <w:r w:rsidR="00642F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>В целях устранения правил юридической техники, п о с т а н о в л я ю: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AA3132">
        <w:rPr>
          <w:rFonts w:ascii="Times New Roman" w:hAnsi="Times New Roman" w:cs="Times New Roman"/>
          <w:sz w:val="28"/>
          <w:szCs w:val="28"/>
        </w:rPr>
        <w:t>от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7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</w:t>
      </w:r>
      <w:r w:rsidR="001A47D9">
        <w:rPr>
          <w:rFonts w:ascii="Times New Roman" w:hAnsi="Times New Roman" w:cs="Times New Roman"/>
          <w:sz w:val="28"/>
          <w:szCs w:val="28"/>
        </w:rPr>
        <w:t>ия  Лабинского  района  на  2019</w:t>
      </w:r>
      <w:r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2084B" w:rsidRDefault="0002084B" w:rsidP="0002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>Ведомственной целевой  программы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</w:t>
      </w:r>
      <w:proofErr w:type="gramStart"/>
      <w:r w:rsidRPr="004255E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4255EC">
        <w:rPr>
          <w:rFonts w:ascii="Times New Roman" w:hAnsi="Times New Roman" w:cs="Times New Roman"/>
          <w:sz w:val="28"/>
          <w:szCs w:val="28"/>
        </w:rPr>
        <w:t xml:space="preserve">  Лабинского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на  201</w:t>
      </w:r>
      <w:r w:rsidR="00642F86">
        <w:rPr>
          <w:rFonts w:ascii="Times New Roman" w:hAnsi="Times New Roman" w:cs="Times New Roman"/>
          <w:sz w:val="28"/>
          <w:szCs w:val="28"/>
        </w:rPr>
        <w:t xml:space="preserve">9 </w:t>
      </w:r>
      <w:r w:rsidRPr="004255EC">
        <w:rPr>
          <w:rFonts w:ascii="Times New Roman" w:hAnsi="Times New Roman" w:cs="Times New Roman"/>
          <w:sz w:val="28"/>
          <w:szCs w:val="28"/>
        </w:rPr>
        <w:t>год»</w:t>
      </w:r>
      <w:r w:rsidRPr="001C3383">
        <w:rPr>
          <w:rFonts w:ascii="Times New Roman" w:hAnsi="Times New Roman" w:cs="Times New Roman"/>
          <w:sz w:val="28"/>
          <w:szCs w:val="28"/>
        </w:rPr>
        <w:t xml:space="preserve">, в графе 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«Объемы    и  источники  финансирования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642F86">
        <w:rPr>
          <w:rFonts w:ascii="Times New Roman" w:hAnsi="Times New Roman" w:cs="Times New Roman"/>
          <w:sz w:val="28"/>
          <w:szCs w:val="28"/>
        </w:rPr>
        <w:t>25</w:t>
      </w:r>
      <w:r w:rsidRPr="001C3383">
        <w:rPr>
          <w:rFonts w:ascii="Times New Roman" w:hAnsi="Times New Roman" w:cs="Times New Roman"/>
          <w:sz w:val="28"/>
          <w:szCs w:val="28"/>
        </w:rPr>
        <w:t xml:space="preserve"> 000»  рублей, заменить на сумму «</w:t>
      </w:r>
      <w:r w:rsidR="00642F86">
        <w:rPr>
          <w:rFonts w:ascii="Times New Roman" w:hAnsi="Times New Roman" w:cs="Times New Roman"/>
          <w:sz w:val="28"/>
          <w:szCs w:val="28"/>
        </w:rPr>
        <w:t>28200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A67D5" w:rsidRDefault="0002084B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67D5" w:rsidRPr="00661BA5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BA5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Объём </w:t>
            </w:r>
            <w:proofErr w:type="spellStart"/>
            <w:r w:rsidRPr="0029106E">
              <w:rPr>
                <w:rFonts w:ascii="Times New Roman" w:hAnsi="Times New Roman"/>
                <w:lang w:eastAsia="zh-CN"/>
              </w:rPr>
              <w:t>финансиро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>-</w:t>
            </w:r>
          </w:p>
          <w:p w:rsidR="000A67D5" w:rsidRPr="0029106E" w:rsidRDefault="000A67D5" w:rsidP="00A2460A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29106E">
              <w:rPr>
                <w:rFonts w:ascii="Times New Roman" w:hAnsi="Times New Roman"/>
                <w:lang w:eastAsia="zh-CN"/>
              </w:rPr>
              <w:t>вания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 xml:space="preserve"> на 201</w:t>
            </w:r>
            <w:r w:rsidR="00A2460A">
              <w:rPr>
                <w:rFonts w:ascii="Times New Roman" w:hAnsi="Times New Roman"/>
                <w:lang w:eastAsia="zh-CN"/>
              </w:rPr>
              <w:t xml:space="preserve">9 </w:t>
            </w:r>
            <w:r w:rsidRPr="0029106E">
              <w:rPr>
                <w:rFonts w:ascii="Times New Roman" w:hAnsi="Times New Roman"/>
                <w:lang w:eastAsia="zh-CN"/>
              </w:rPr>
              <w:t>год  (тыс. руб.)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Результат реализации мероприятий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в области телевидения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Информационные услуги (создание и трансляция программ некоммерческого содержания) по освещению общественно-политической и социально-экономической жизнедеятельности Харьковского сельского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поселения, администрации и Совета Харьковского сельского поселения</w:t>
            </w:r>
          </w:p>
        </w:tc>
        <w:tc>
          <w:tcPr>
            <w:tcW w:w="1440" w:type="dxa"/>
          </w:tcPr>
          <w:p w:rsidR="000A67D5" w:rsidRPr="00365603" w:rsidRDefault="00D03029" w:rsidP="00D03029">
            <w:pPr>
              <w:spacing w:after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 xml:space="preserve"> </w:t>
            </w:r>
            <w:r w:rsidRPr="00365603">
              <w:rPr>
                <w:rFonts w:ascii="Times New Roman" w:hAnsi="Times New Roman"/>
                <w:lang w:eastAsia="zh-CN"/>
              </w:rPr>
              <w:t>0,2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самоуправления; своевременное широкое и оперативное информирование граждан 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решениях, принимаемых органами местного самоуправления в соответствии с возложенными на них обязанностями, повышение общественн</w:t>
            </w:r>
            <w:proofErr w:type="gramStart"/>
            <w:r w:rsidRPr="0029106E">
              <w:rPr>
                <w:rFonts w:ascii="Times New Roman" w:hAnsi="Times New Roman"/>
                <w:lang w:eastAsia="zh-CN"/>
              </w:rPr>
              <w:t>о-</w:t>
            </w:r>
            <w:proofErr w:type="gramEnd"/>
            <w:r w:rsidRPr="0029106E">
              <w:rPr>
                <w:rFonts w:ascii="Times New Roman" w:hAnsi="Times New Roman"/>
                <w:lang w:eastAsia="zh-CN"/>
              </w:rPr>
              <w:t xml:space="preserve"> политической грамотности граждан, формирование позитивного общественного мнения о деятельности органов местного самоуправления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экономическом  и культурном развитии  Харьковского сельского поселения, о развитии его общественной инфраструктуры и иной </w:t>
            </w:r>
          </w:p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официальной информации</w:t>
            </w:r>
          </w:p>
        </w:tc>
        <w:tc>
          <w:tcPr>
            <w:tcW w:w="1440" w:type="dxa"/>
          </w:tcPr>
          <w:p w:rsidR="000A67D5" w:rsidRPr="0029106E" w:rsidRDefault="00642F86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14,5</w:t>
            </w:r>
          </w:p>
        </w:tc>
        <w:tc>
          <w:tcPr>
            <w:tcW w:w="3502" w:type="dxa"/>
          </w:tcPr>
          <w:p w:rsidR="000A67D5" w:rsidRPr="00766D07" w:rsidRDefault="00766D07" w:rsidP="00373582">
            <w:pPr>
              <w:spacing w:after="0"/>
              <w:rPr>
                <w:rFonts w:ascii="Times New Roman" w:hAnsi="Times New Roman"/>
                <w:color w:val="FF0000"/>
                <w:lang w:eastAsia="zh-CN"/>
              </w:rPr>
            </w:pPr>
            <w:r w:rsidRPr="00365603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</w:t>
            </w:r>
            <w:proofErr w:type="gramStart"/>
            <w:r w:rsidRPr="00365603">
              <w:rPr>
                <w:rFonts w:ascii="Times New Roman" w:hAnsi="Times New Roman"/>
                <w:lang w:eastAsia="zh-CN"/>
              </w:rPr>
              <w:t>о</w:t>
            </w:r>
            <w:proofErr w:type="gramEnd"/>
            <w:r w:rsidRPr="00365603">
              <w:rPr>
                <w:rFonts w:ascii="Times New Roman" w:hAnsi="Times New Roman"/>
                <w:lang w:eastAsia="zh-CN"/>
              </w:rPr>
              <w:t xml:space="preserve"> проводимых мероприятия и результатов мероприятий</w:t>
            </w:r>
            <w:r w:rsidRPr="00766D07">
              <w:rPr>
                <w:rFonts w:ascii="Times New Roman" w:hAnsi="Times New Roman"/>
                <w:color w:val="FF0000"/>
                <w:lang w:eastAsia="zh-CN"/>
              </w:rPr>
              <w:t>.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Сбор, дизайн, корректировка и вёрстка  межмуниципального периодического печатного средства массовой информации органов местного самоуправления «Информационный бюллетень»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0A67D5" w:rsidRPr="0029106E" w:rsidRDefault="00642F86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</w:t>
            </w:r>
            <w:r w:rsidR="00D03029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0A67D5" w:rsidRPr="0029106E" w:rsidTr="00373582">
        <w:tc>
          <w:tcPr>
            <w:tcW w:w="10090" w:type="dxa"/>
            <w:gridSpan w:val="5"/>
          </w:tcPr>
          <w:p w:rsidR="000A67D5" w:rsidRPr="0029106E" w:rsidRDefault="000A67D5" w:rsidP="00642F86">
            <w:pPr>
              <w:spacing w:after="0"/>
              <w:rPr>
                <w:rFonts w:ascii="Times New Roman" w:hAnsi="Times New Roman"/>
                <w:b/>
                <w:lang w:eastAsia="zh-CN"/>
              </w:rPr>
            </w:pPr>
            <w:r w:rsidRPr="0029106E">
              <w:rPr>
                <w:rFonts w:ascii="Times New Roman" w:hAnsi="Times New Roman"/>
                <w:b/>
                <w:lang w:eastAsia="zh-CN"/>
              </w:rPr>
              <w:t xml:space="preserve">ИТОГО: </w:t>
            </w:r>
            <w:r w:rsidR="00642F86">
              <w:rPr>
                <w:rFonts w:ascii="Times New Roman" w:hAnsi="Times New Roman"/>
                <w:b/>
                <w:lang w:eastAsia="zh-CN"/>
              </w:rPr>
              <w:t>28,2</w:t>
            </w: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Приложении Раздел 5 </w:t>
      </w:r>
      <w:r w:rsidRPr="00E520FD">
        <w:rPr>
          <w:rFonts w:ascii="Times New Roman" w:hAnsi="Times New Roman"/>
          <w:sz w:val="28"/>
          <w:szCs w:val="28"/>
        </w:rPr>
        <w:t>«</w:t>
      </w:r>
      <w:r w:rsidRPr="00E520FD">
        <w:rPr>
          <w:rFonts w:ascii="Times New Roman" w:hAnsi="Times New Roman"/>
          <w:bCs/>
          <w:sz w:val="28"/>
          <w:szCs w:val="28"/>
        </w:rPr>
        <w:t>Финансовое  обеспечение</w:t>
      </w:r>
      <w:r w:rsidR="00642F86">
        <w:rPr>
          <w:rFonts w:ascii="Times New Roman" w:hAnsi="Times New Roman"/>
          <w:bCs/>
          <w:sz w:val="28"/>
          <w:szCs w:val="28"/>
        </w:rPr>
        <w:t xml:space="preserve"> </w:t>
      </w:r>
      <w:r w:rsidRPr="006250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в следующей редакции :</w:t>
      </w: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5. Финансовое  обеспечение Программы</w:t>
      </w:r>
    </w:p>
    <w:p w:rsidR="00625019" w:rsidRPr="00625019" w:rsidRDefault="00625019" w:rsidP="0062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Общий  объём  финансирования  Программы  на  201</w:t>
      </w:r>
      <w:r w:rsidR="00A2460A">
        <w:rPr>
          <w:rFonts w:ascii="Times New Roman" w:hAnsi="Times New Roman"/>
          <w:sz w:val="28"/>
          <w:szCs w:val="28"/>
        </w:rPr>
        <w:t>9</w:t>
      </w:r>
      <w:r w:rsidRPr="00625019">
        <w:rPr>
          <w:rFonts w:ascii="Times New Roman" w:hAnsi="Times New Roman"/>
          <w:sz w:val="28"/>
          <w:szCs w:val="28"/>
        </w:rPr>
        <w:t xml:space="preserve">  год  составляет </w:t>
      </w:r>
      <w:r w:rsidR="00A2460A">
        <w:rPr>
          <w:rFonts w:ascii="Times New Roman" w:hAnsi="Times New Roman"/>
          <w:sz w:val="28"/>
          <w:szCs w:val="28"/>
        </w:rPr>
        <w:t xml:space="preserve">    </w:t>
      </w:r>
      <w:r w:rsidRPr="00625019">
        <w:rPr>
          <w:rFonts w:ascii="Times New Roman" w:hAnsi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>28 200</w:t>
      </w:r>
      <w:r w:rsidRPr="00625019">
        <w:rPr>
          <w:rFonts w:ascii="Times New Roman" w:hAnsi="Times New Roman"/>
          <w:sz w:val="28"/>
          <w:szCs w:val="28"/>
        </w:rPr>
        <w:t xml:space="preserve"> рублей.</w:t>
      </w:r>
    </w:p>
    <w:p w:rsidR="000A67D5" w:rsidRPr="001F1530" w:rsidRDefault="00625019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67D5">
        <w:rPr>
          <w:rFonts w:ascii="Times New Roman" w:hAnsi="Times New Roman"/>
          <w:sz w:val="28"/>
          <w:szCs w:val="28"/>
        </w:rPr>
        <w:t xml:space="preserve">.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 xml:space="preserve">), обнародовать настоящее </w:t>
      </w:r>
      <w:r w:rsidR="000A67D5" w:rsidRPr="004144CD">
        <w:rPr>
          <w:rFonts w:ascii="Times New Roman" w:hAnsi="Times New Roman"/>
          <w:sz w:val="28"/>
          <w:szCs w:val="28"/>
        </w:rPr>
        <w:lastRenderedPageBreak/>
        <w:t>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625019" w:rsidP="00365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67D5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03" w:rsidRDefault="00365603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642F86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67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67D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</w:t>
      </w:r>
      <w:r w:rsidR="00365603">
        <w:rPr>
          <w:rFonts w:ascii="Times New Roman" w:hAnsi="Times New Roman"/>
          <w:sz w:val="28"/>
          <w:szCs w:val="28"/>
        </w:rPr>
        <w:t>Н.Ф.</w:t>
      </w:r>
      <w:r>
        <w:rPr>
          <w:rFonts w:ascii="Times New Roman" w:hAnsi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 xml:space="preserve">Шумский </w:t>
      </w:r>
      <w:r w:rsidR="006D20A4">
        <w:rPr>
          <w:rFonts w:ascii="Times New Roman" w:hAnsi="Times New Roman"/>
          <w:sz w:val="28"/>
          <w:szCs w:val="28"/>
        </w:rPr>
        <w:t xml:space="preserve">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3646B4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 xml:space="preserve">от </w:t>
      </w:r>
      <w:r w:rsidR="00A2460A">
        <w:rPr>
          <w:rFonts w:ascii="Times New Roman" w:hAnsi="Times New Roman"/>
          <w:sz w:val="28"/>
          <w:szCs w:val="28"/>
        </w:rPr>
        <w:t>11.03.</w:t>
      </w:r>
      <w:r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>9</w:t>
      </w:r>
      <w:r w:rsidRPr="003646B4">
        <w:rPr>
          <w:rFonts w:ascii="Times New Roman" w:hAnsi="Times New Roman"/>
          <w:sz w:val="28"/>
          <w:szCs w:val="28"/>
        </w:rPr>
        <w:t xml:space="preserve">  г.  № </w:t>
      </w:r>
      <w:r w:rsidR="00A2460A">
        <w:rPr>
          <w:rFonts w:ascii="Times New Roman" w:hAnsi="Times New Roman"/>
          <w:sz w:val="28"/>
          <w:szCs w:val="28"/>
        </w:rPr>
        <w:t>9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 w:rsidR="00642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 w:rsidR="00642F86">
        <w:rPr>
          <w:rFonts w:ascii="Times New Roman" w:hAnsi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2F86">
        <w:rPr>
          <w:rFonts w:ascii="Times New Roman" w:hAnsi="Times New Roman"/>
          <w:sz w:val="28"/>
          <w:szCs w:val="28"/>
        </w:rPr>
        <w:t>87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</w:t>
      </w:r>
      <w:r w:rsidR="00642F86">
        <w:rPr>
          <w:rFonts w:ascii="Times New Roman" w:hAnsi="Times New Roman" w:cs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D20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Н.Ф. Шумский</w:t>
      </w:r>
    </w:p>
    <w:p w:rsidR="006D20A4" w:rsidRDefault="006D20A4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80F5D"/>
    <w:rsid w:val="000A4062"/>
    <w:rsid w:val="000A67D5"/>
    <w:rsid w:val="00150DD1"/>
    <w:rsid w:val="0016715C"/>
    <w:rsid w:val="001A47D9"/>
    <w:rsid w:val="00215FDC"/>
    <w:rsid w:val="002161FC"/>
    <w:rsid w:val="00284F99"/>
    <w:rsid w:val="002E5733"/>
    <w:rsid w:val="003646B4"/>
    <w:rsid w:val="00365603"/>
    <w:rsid w:val="0037142B"/>
    <w:rsid w:val="0049591E"/>
    <w:rsid w:val="0058509A"/>
    <w:rsid w:val="005D1C55"/>
    <w:rsid w:val="00625019"/>
    <w:rsid w:val="00642F86"/>
    <w:rsid w:val="00663B4F"/>
    <w:rsid w:val="006C1573"/>
    <w:rsid w:val="006C691B"/>
    <w:rsid w:val="006D20A4"/>
    <w:rsid w:val="006F216A"/>
    <w:rsid w:val="00702BA3"/>
    <w:rsid w:val="00752890"/>
    <w:rsid w:val="00766D07"/>
    <w:rsid w:val="007F47D8"/>
    <w:rsid w:val="0080011A"/>
    <w:rsid w:val="008A7F7B"/>
    <w:rsid w:val="00A2460A"/>
    <w:rsid w:val="00AD274B"/>
    <w:rsid w:val="00B87A09"/>
    <w:rsid w:val="00D03029"/>
    <w:rsid w:val="00E46E2F"/>
    <w:rsid w:val="00E520FD"/>
    <w:rsid w:val="00E77293"/>
    <w:rsid w:val="00EF1C4E"/>
    <w:rsid w:val="00F478EB"/>
    <w:rsid w:val="00F9190A"/>
    <w:rsid w:val="00FB36B6"/>
    <w:rsid w:val="00FB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2019-03-11T12:49:00Z</cp:lastPrinted>
  <dcterms:created xsi:type="dcterms:W3CDTF">2019-03-26T07:34:00Z</dcterms:created>
  <dcterms:modified xsi:type="dcterms:W3CDTF">2019-03-26T08:12:00Z</dcterms:modified>
</cp:coreProperties>
</file>