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DD" w:rsidRDefault="007374DD" w:rsidP="009778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2706695</wp:posOffset>
            </wp:positionH>
            <wp:positionV relativeFrom="paragraph">
              <wp:posOffset>58124</wp:posOffset>
            </wp:positionV>
            <wp:extent cx="545465" cy="681990"/>
            <wp:effectExtent l="0" t="0" r="6985" b="381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4DD" w:rsidRDefault="007374DD" w:rsidP="009778E2">
      <w:pPr>
        <w:jc w:val="center"/>
        <w:rPr>
          <w:b/>
          <w:sz w:val="28"/>
          <w:szCs w:val="28"/>
        </w:rPr>
      </w:pPr>
    </w:p>
    <w:p w:rsidR="007374DD" w:rsidRDefault="007374DD" w:rsidP="009778E2">
      <w:pPr>
        <w:jc w:val="center"/>
        <w:rPr>
          <w:b/>
          <w:sz w:val="28"/>
          <w:szCs w:val="28"/>
        </w:rPr>
      </w:pPr>
    </w:p>
    <w:p w:rsidR="007374DD" w:rsidRDefault="007374DD" w:rsidP="009778E2">
      <w:pPr>
        <w:jc w:val="center"/>
        <w:rPr>
          <w:b/>
          <w:sz w:val="28"/>
          <w:szCs w:val="28"/>
        </w:rPr>
      </w:pPr>
    </w:p>
    <w:p w:rsidR="00DB2231" w:rsidRDefault="00DB2231" w:rsidP="009778E2">
      <w:pPr>
        <w:jc w:val="center"/>
        <w:rPr>
          <w:b/>
          <w:sz w:val="28"/>
          <w:szCs w:val="28"/>
        </w:rPr>
      </w:pPr>
    </w:p>
    <w:p w:rsidR="003B4D6C" w:rsidRDefault="00381F3B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285994" w:rsidP="007374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D4C70">
        <w:rPr>
          <w:b/>
          <w:sz w:val="36"/>
          <w:szCs w:val="36"/>
        </w:rPr>
        <w:t>ПОСТАНОВЛЕНИЕ</w:t>
      </w:r>
      <w:r w:rsidR="006018DE">
        <w:rPr>
          <w:b/>
          <w:sz w:val="36"/>
          <w:szCs w:val="36"/>
        </w:rPr>
        <w:t xml:space="preserve">    </w:t>
      </w:r>
    </w:p>
    <w:p w:rsidR="007374DD" w:rsidRPr="007374DD" w:rsidRDefault="007374DD" w:rsidP="007374DD">
      <w:pPr>
        <w:jc w:val="center"/>
        <w:rPr>
          <w:b/>
          <w:sz w:val="36"/>
          <w:szCs w:val="36"/>
        </w:rPr>
      </w:pPr>
    </w:p>
    <w:p w:rsidR="003B4D6C" w:rsidRPr="007374DD" w:rsidRDefault="001A2F4D" w:rsidP="007374D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64D5A">
        <w:rPr>
          <w:sz w:val="28"/>
          <w:szCs w:val="28"/>
        </w:rPr>
        <w:t xml:space="preserve"> </w:t>
      </w:r>
      <w:r w:rsidR="006018DE">
        <w:rPr>
          <w:sz w:val="28"/>
          <w:szCs w:val="28"/>
        </w:rPr>
        <w:t>04.07.2022</w:t>
      </w:r>
      <w:r w:rsidRPr="00964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№ </w:t>
      </w:r>
      <w:r w:rsidR="006018DE">
        <w:rPr>
          <w:sz w:val="28"/>
          <w:szCs w:val="28"/>
        </w:rPr>
        <w:t>36</w:t>
      </w:r>
    </w:p>
    <w:p w:rsidR="00FB3E0C" w:rsidRPr="00E75D5D" w:rsidRDefault="00381F3B" w:rsidP="009778E2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хутор Харьковский</w:t>
      </w:r>
    </w:p>
    <w:p w:rsidR="007374DD" w:rsidRDefault="007374DD" w:rsidP="007374DD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</w:pPr>
    </w:p>
    <w:p w:rsidR="00F363E9" w:rsidRDefault="00CD13C8" w:rsidP="009778E2">
      <w:pPr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CD13C8">
        <w:rPr>
          <w:rFonts w:eastAsiaTheme="minorEastAsia"/>
          <w:b/>
          <w:bCs/>
          <w:sz w:val="28"/>
          <w:szCs w:val="28"/>
        </w:rPr>
        <w:t>О</w:t>
      </w:r>
      <w:r w:rsidR="007F079A">
        <w:rPr>
          <w:rFonts w:eastAsiaTheme="minorEastAsia"/>
          <w:b/>
          <w:bCs/>
          <w:sz w:val="28"/>
          <w:szCs w:val="28"/>
        </w:rPr>
        <w:t xml:space="preserve"> </w:t>
      </w:r>
      <w:r w:rsidRPr="00CD13C8">
        <w:rPr>
          <w:rFonts w:eastAsiaTheme="minorEastAsia"/>
          <w:b/>
          <w:bCs/>
          <w:sz w:val="28"/>
          <w:szCs w:val="28"/>
        </w:rPr>
        <w:t>Порядк</w:t>
      </w:r>
      <w:r w:rsidR="007F079A">
        <w:rPr>
          <w:rFonts w:eastAsiaTheme="minorEastAsia"/>
          <w:b/>
          <w:bCs/>
          <w:sz w:val="28"/>
          <w:szCs w:val="28"/>
        </w:rPr>
        <w:t>е</w:t>
      </w:r>
      <w:r w:rsidRPr="00CD13C8">
        <w:rPr>
          <w:rFonts w:eastAsiaTheme="minorEastAsia"/>
          <w:b/>
          <w:bCs/>
          <w:sz w:val="28"/>
          <w:szCs w:val="28"/>
        </w:rPr>
        <w:t xml:space="preserve"> </w:t>
      </w:r>
      <w:r w:rsidR="007F079A">
        <w:rPr>
          <w:rFonts w:eastAsiaTheme="minorEastAsia"/>
          <w:b/>
          <w:bCs/>
          <w:sz w:val="28"/>
          <w:szCs w:val="28"/>
        </w:rPr>
        <w:t>согласования</w:t>
      </w:r>
      <w:r w:rsidR="00391053">
        <w:rPr>
          <w:rFonts w:eastAsiaTheme="minorEastAsia"/>
          <w:b/>
          <w:bCs/>
          <w:sz w:val="28"/>
          <w:szCs w:val="28"/>
        </w:rPr>
        <w:t xml:space="preserve"> </w:t>
      </w:r>
      <w:r w:rsidR="007F079A">
        <w:rPr>
          <w:rFonts w:eastAsiaTheme="minorEastAsia"/>
          <w:b/>
          <w:bCs/>
          <w:sz w:val="28"/>
          <w:szCs w:val="28"/>
        </w:rPr>
        <w:t xml:space="preserve">передачи в аренду без проведения конкурсов и аукционов муниципального имущества </w:t>
      </w:r>
      <w:r w:rsidR="00381F3B">
        <w:rPr>
          <w:rFonts w:eastAsiaTheme="minorEastAsia"/>
          <w:b/>
          <w:sz w:val="28"/>
          <w:szCs w:val="28"/>
        </w:rPr>
        <w:t>Харьковского</w:t>
      </w:r>
      <w:r w:rsidR="00811397" w:rsidRPr="00811397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  <w:r w:rsidR="007F079A">
        <w:rPr>
          <w:rFonts w:eastAsiaTheme="minorEastAsia"/>
          <w:b/>
          <w:sz w:val="28"/>
          <w:szCs w:val="28"/>
        </w:rPr>
        <w:t xml:space="preserve">, закрепленного на праве хозяйственного ведения либо оперативного управления за муниципальными организациями культуры </w:t>
      </w:r>
      <w:r w:rsidR="00381F3B">
        <w:rPr>
          <w:rFonts w:eastAsiaTheme="minorEastAsia"/>
          <w:b/>
          <w:sz w:val="28"/>
          <w:szCs w:val="28"/>
        </w:rPr>
        <w:t>Харьковского</w:t>
      </w:r>
      <w:r w:rsidR="007F079A" w:rsidRPr="007F079A">
        <w:rPr>
          <w:rFonts w:eastAsiaTheme="minorEastAsia"/>
          <w:b/>
          <w:sz w:val="28"/>
          <w:szCs w:val="28"/>
        </w:rPr>
        <w:t xml:space="preserve"> сельского поселения </w:t>
      </w:r>
    </w:p>
    <w:p w:rsidR="00811397" w:rsidRPr="00811397" w:rsidRDefault="007F079A" w:rsidP="009778E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7F079A">
        <w:rPr>
          <w:rFonts w:eastAsiaTheme="minorEastAsia"/>
          <w:b/>
          <w:sz w:val="28"/>
          <w:szCs w:val="28"/>
        </w:rPr>
        <w:t>Лабинского района</w:t>
      </w:r>
    </w:p>
    <w:p w:rsidR="00DB2231" w:rsidRDefault="00381F3B" w:rsidP="00381F3B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</w:t>
      </w:r>
    </w:p>
    <w:p w:rsidR="00B05EB9" w:rsidRPr="00E53E31" w:rsidRDefault="00DB2231" w:rsidP="00381F3B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</w:t>
      </w:r>
      <w:proofErr w:type="gramStart"/>
      <w:r w:rsidR="00F363E9" w:rsidRPr="00F363E9">
        <w:rPr>
          <w:bCs/>
          <w:sz w:val="28"/>
          <w:szCs w:val="28"/>
          <w:lang w:eastAsia="en-US"/>
        </w:rPr>
        <w:t xml:space="preserve">В соответствии с Гражданским кодексом </w:t>
      </w:r>
      <w:r w:rsidR="00F363E9">
        <w:rPr>
          <w:bCs/>
          <w:sz w:val="28"/>
          <w:szCs w:val="28"/>
          <w:lang w:eastAsia="en-US"/>
        </w:rPr>
        <w:t>Российской Федерации</w:t>
      </w:r>
      <w:r w:rsidR="00F363E9" w:rsidRPr="00F363E9">
        <w:rPr>
          <w:bCs/>
          <w:sz w:val="28"/>
          <w:szCs w:val="28"/>
          <w:lang w:eastAsia="en-US"/>
        </w:rPr>
        <w:t>, Федера</w:t>
      </w:r>
      <w:r w:rsidR="00F363E9">
        <w:rPr>
          <w:bCs/>
          <w:sz w:val="28"/>
          <w:szCs w:val="28"/>
          <w:lang w:eastAsia="en-US"/>
        </w:rPr>
        <w:t xml:space="preserve">льным законом от </w:t>
      </w:r>
      <w:r w:rsidR="00F363E9" w:rsidRPr="00F363E9">
        <w:rPr>
          <w:bCs/>
          <w:sz w:val="28"/>
          <w:szCs w:val="28"/>
          <w:lang w:eastAsia="en-US"/>
        </w:rPr>
        <w:t>26 июля 2006 года № 135-ФЗ «О защите конкуренции», Федеральным законом от 6 октября 2003 года №  131-ФЗ «Об общих принципах организации местного самоуправления в Российской Федерации»,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</w:t>
      </w:r>
      <w:proofErr w:type="gramEnd"/>
      <w:r w:rsidR="00F363E9" w:rsidRPr="00F363E9">
        <w:rPr>
          <w:bCs/>
          <w:sz w:val="28"/>
          <w:szCs w:val="28"/>
          <w:lang w:eastAsia="en-US"/>
        </w:rPr>
        <w:t xml:space="preserve">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</w:t>
      </w:r>
      <w:r w:rsidR="00391053">
        <w:rPr>
          <w:bCs/>
          <w:sz w:val="28"/>
          <w:szCs w:val="28"/>
          <w:lang w:eastAsia="en-US"/>
        </w:rPr>
        <w:t xml:space="preserve">, </w:t>
      </w:r>
      <w:r w:rsidR="00F363E9" w:rsidRPr="00F363E9">
        <w:rPr>
          <w:bCs/>
          <w:sz w:val="28"/>
          <w:szCs w:val="28"/>
          <w:lang w:eastAsia="en-US"/>
        </w:rPr>
        <w:t xml:space="preserve">руководствуясь Уставом </w:t>
      </w:r>
      <w:r w:rsidR="00381F3B">
        <w:rPr>
          <w:bCs/>
          <w:sz w:val="28"/>
          <w:szCs w:val="28"/>
          <w:lang w:eastAsia="en-US"/>
        </w:rPr>
        <w:t>Харьковского</w:t>
      </w:r>
      <w:r w:rsidR="00F363E9" w:rsidRPr="00F363E9">
        <w:rPr>
          <w:bCs/>
          <w:sz w:val="28"/>
          <w:szCs w:val="28"/>
          <w:lang w:eastAsia="en-US"/>
        </w:rPr>
        <w:t xml:space="preserve"> сельского  поселения Лабинского района, решением</w:t>
      </w:r>
      <w:r w:rsidR="0075035D">
        <w:rPr>
          <w:bCs/>
          <w:sz w:val="28"/>
          <w:szCs w:val="28"/>
          <w:lang w:eastAsia="en-US"/>
        </w:rPr>
        <w:t xml:space="preserve"> Совета Харьковского сельского поселения Лабинского районам</w:t>
      </w:r>
      <w:r w:rsidR="0075035D" w:rsidRPr="0075035D">
        <w:rPr>
          <w:color w:val="000000"/>
          <w:sz w:val="28"/>
          <w:szCs w:val="28"/>
        </w:rPr>
        <w:t xml:space="preserve"> </w:t>
      </w:r>
      <w:r w:rsidR="0075035D" w:rsidRPr="00155710">
        <w:rPr>
          <w:color w:val="000000"/>
          <w:sz w:val="28"/>
          <w:szCs w:val="28"/>
        </w:rPr>
        <w:t>от 11 апреля 2016 года № 71/23 «</w:t>
      </w:r>
      <w:r w:rsidR="0075035D" w:rsidRPr="00155710">
        <w:rPr>
          <w:sz w:val="28"/>
          <w:szCs w:val="28"/>
        </w:rPr>
        <w:t>Об утверждении положения «О порядке управления и распо</w:t>
      </w:r>
      <w:r w:rsidR="0075035D">
        <w:rPr>
          <w:sz w:val="28"/>
          <w:szCs w:val="28"/>
        </w:rPr>
        <w:t xml:space="preserve">ряжения объектами муниципальной собственности </w:t>
      </w:r>
      <w:r w:rsidR="0075035D" w:rsidRPr="00155710">
        <w:rPr>
          <w:sz w:val="28"/>
          <w:szCs w:val="28"/>
        </w:rPr>
        <w:t>Харьковского сельск</w:t>
      </w:r>
      <w:r w:rsidR="007948BD">
        <w:rPr>
          <w:sz w:val="28"/>
          <w:szCs w:val="28"/>
        </w:rPr>
        <w:t>ого поселения Лабинского района</w:t>
      </w:r>
      <w:r w:rsidR="0075035D">
        <w:rPr>
          <w:sz w:val="28"/>
          <w:szCs w:val="28"/>
        </w:rPr>
        <w:t>»</w:t>
      </w:r>
      <w:proofErr w:type="gramStart"/>
      <w:r w:rsidR="007948BD">
        <w:rPr>
          <w:sz w:val="28"/>
          <w:szCs w:val="28"/>
        </w:rPr>
        <w:t xml:space="preserve"> </w:t>
      </w:r>
      <w:r w:rsidR="0075035D" w:rsidRPr="00FB00A0">
        <w:rPr>
          <w:color w:val="000000"/>
          <w:szCs w:val="28"/>
        </w:rPr>
        <w:t>,</w:t>
      </w:r>
      <w:proofErr w:type="gramEnd"/>
      <w:r w:rsidR="00811397" w:rsidRPr="00811397">
        <w:rPr>
          <w:bCs/>
          <w:sz w:val="28"/>
          <w:szCs w:val="28"/>
          <w:lang w:eastAsia="en-US"/>
        </w:rPr>
        <w:t>п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  <w:r w:rsidR="0075035D" w:rsidRPr="0075035D">
        <w:rPr>
          <w:color w:val="000000"/>
          <w:sz w:val="28"/>
          <w:szCs w:val="28"/>
        </w:rPr>
        <w:t xml:space="preserve"> </w:t>
      </w:r>
    </w:p>
    <w:p w:rsidR="00CD13C8" w:rsidRPr="00ED0DC8" w:rsidRDefault="00B05EB9" w:rsidP="00ED0DC8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CD13C8">
        <w:rPr>
          <w:bCs/>
          <w:sz w:val="28"/>
          <w:szCs w:val="28"/>
          <w:lang w:eastAsia="en-US"/>
        </w:rPr>
        <w:t xml:space="preserve">Утвердить </w:t>
      </w:r>
      <w:r w:rsidR="00ED0DC8">
        <w:rPr>
          <w:bCs/>
          <w:sz w:val="28"/>
          <w:szCs w:val="28"/>
          <w:lang w:eastAsia="en-US"/>
        </w:rPr>
        <w:t xml:space="preserve">прилагаемый </w:t>
      </w:r>
      <w:r w:rsidR="00ED0DC8" w:rsidRPr="00ED0DC8">
        <w:rPr>
          <w:bCs/>
          <w:sz w:val="28"/>
          <w:szCs w:val="28"/>
          <w:lang w:eastAsia="en-US"/>
        </w:rPr>
        <w:t xml:space="preserve">Порядок согласования передачи в аренду без проведения конкурсов и аукционов муниципального имущества </w:t>
      </w:r>
      <w:r w:rsidR="00381F3B">
        <w:rPr>
          <w:bCs/>
          <w:sz w:val="28"/>
          <w:szCs w:val="28"/>
          <w:lang w:eastAsia="en-US"/>
        </w:rPr>
        <w:t>Харьковского</w:t>
      </w:r>
      <w:r w:rsidR="00ED0DC8" w:rsidRPr="00ED0DC8">
        <w:rPr>
          <w:bCs/>
          <w:sz w:val="28"/>
          <w:szCs w:val="28"/>
          <w:lang w:eastAsia="en-US"/>
        </w:rPr>
        <w:t xml:space="preserve"> сельского поселения Лабинского района, закрепленного на праве хозяйственного ведения либо оперативного управления за муниципальными организациями культуры </w:t>
      </w:r>
      <w:r w:rsidR="00381F3B">
        <w:rPr>
          <w:bCs/>
          <w:sz w:val="28"/>
          <w:szCs w:val="28"/>
          <w:lang w:eastAsia="en-US"/>
        </w:rPr>
        <w:t>Харьковского</w:t>
      </w:r>
      <w:r w:rsidR="00ED0DC8" w:rsidRPr="00ED0DC8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CD13C8" w:rsidRPr="00ED0DC8">
        <w:rPr>
          <w:bCs/>
          <w:sz w:val="28"/>
          <w:szCs w:val="28"/>
          <w:lang w:eastAsia="en-US"/>
        </w:rPr>
        <w:t>.</w:t>
      </w:r>
    </w:p>
    <w:p w:rsidR="00381F3B" w:rsidRDefault="00DB2231" w:rsidP="00DB2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381F3B">
        <w:rPr>
          <w:sz w:val="28"/>
          <w:szCs w:val="28"/>
        </w:rPr>
        <w:t>Главному специалисту администрации Харьковского сельского поселения Лабинского района Филипченко О.В. обнародовать настоящее постановление и разместить на официальном сайте администрации Харьковского сельского поселения Лабинского района  в информационно-телекоммуникационной сети «Интернет».</w:t>
      </w:r>
    </w:p>
    <w:p w:rsidR="00381F3B" w:rsidRDefault="00381F3B" w:rsidP="003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81F3B" w:rsidRDefault="00381F3B" w:rsidP="0038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его обнародования.</w:t>
      </w:r>
    </w:p>
    <w:p w:rsidR="00381F3B" w:rsidRDefault="00381F3B" w:rsidP="00381F3B">
      <w:pPr>
        <w:ind w:firstLine="709"/>
        <w:jc w:val="both"/>
        <w:rPr>
          <w:sz w:val="28"/>
          <w:szCs w:val="28"/>
        </w:rPr>
      </w:pPr>
    </w:p>
    <w:p w:rsidR="007374DD" w:rsidRDefault="007374DD" w:rsidP="00381F3B">
      <w:pPr>
        <w:shd w:val="clear" w:color="auto" w:fill="FFFFFF"/>
        <w:spacing w:line="302" w:lineRule="exact"/>
        <w:jc w:val="both"/>
        <w:rPr>
          <w:sz w:val="28"/>
          <w:szCs w:val="28"/>
        </w:rPr>
      </w:pPr>
    </w:p>
    <w:p w:rsidR="00381F3B" w:rsidRDefault="00381F3B" w:rsidP="00381F3B">
      <w:pPr>
        <w:shd w:val="clear" w:color="auto" w:fill="FFFFFF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81F3B" w:rsidRDefault="00381F3B" w:rsidP="00381F3B">
      <w:pPr>
        <w:shd w:val="clear" w:color="auto" w:fill="FFFFFF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381F3B" w:rsidRDefault="00381F3B" w:rsidP="00381F3B">
      <w:pPr>
        <w:shd w:val="clear" w:color="auto" w:fill="FFFFFF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      Е.А. Дубровин</w:t>
      </w:r>
    </w:p>
    <w:p w:rsidR="007374DD" w:rsidRDefault="00381F3B" w:rsidP="00381F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B2231" w:rsidRDefault="00381F3B" w:rsidP="00381F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DB2231" w:rsidRDefault="00DB2231" w:rsidP="00381F3B">
      <w:pPr>
        <w:rPr>
          <w:sz w:val="28"/>
          <w:szCs w:val="28"/>
        </w:rPr>
      </w:pPr>
    </w:p>
    <w:p w:rsidR="008B6D47" w:rsidRPr="002F635F" w:rsidRDefault="00DB2231" w:rsidP="00381F3B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8B6D47" w:rsidRPr="002F635F">
        <w:rPr>
          <w:b/>
          <w:bCs/>
          <w:sz w:val="28"/>
          <w:szCs w:val="28"/>
        </w:rPr>
        <w:t>ЛИСТ СОГЛАСОВАНИЯ</w:t>
      </w:r>
    </w:p>
    <w:p w:rsidR="008B6D47" w:rsidRPr="002C4E4F" w:rsidRDefault="008B6D47" w:rsidP="009778E2">
      <w:pPr>
        <w:jc w:val="center"/>
        <w:rPr>
          <w:bCs/>
          <w:sz w:val="28"/>
          <w:szCs w:val="28"/>
        </w:rPr>
      </w:pPr>
      <w:r w:rsidRPr="002C4E4F">
        <w:rPr>
          <w:bCs/>
          <w:sz w:val="28"/>
          <w:szCs w:val="28"/>
        </w:rPr>
        <w:t>проекта постановления администрации</w:t>
      </w:r>
    </w:p>
    <w:p w:rsidR="008B6D47" w:rsidRDefault="00381F3B" w:rsidP="009778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Харьковского</w:t>
      </w:r>
      <w:r w:rsidR="008B6D47" w:rsidRPr="002C4E4F">
        <w:rPr>
          <w:bCs/>
          <w:sz w:val="28"/>
          <w:szCs w:val="28"/>
        </w:rPr>
        <w:t xml:space="preserve"> сельского поселения Лабинского района</w:t>
      </w:r>
    </w:p>
    <w:p w:rsidR="002A30BB" w:rsidRPr="002C4E4F" w:rsidRDefault="002A30BB" w:rsidP="009778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 № ____</w:t>
      </w:r>
    </w:p>
    <w:p w:rsidR="008B6D47" w:rsidRPr="002A30BB" w:rsidRDefault="008B6D47" w:rsidP="008570C0">
      <w:pPr>
        <w:jc w:val="center"/>
        <w:rPr>
          <w:bCs/>
          <w:sz w:val="28"/>
          <w:szCs w:val="28"/>
        </w:rPr>
      </w:pPr>
      <w:r w:rsidRPr="008570C0">
        <w:rPr>
          <w:bCs/>
          <w:sz w:val="28"/>
          <w:szCs w:val="28"/>
        </w:rPr>
        <w:t>«</w:t>
      </w:r>
      <w:r w:rsidR="008570C0" w:rsidRPr="008570C0">
        <w:rPr>
          <w:bCs/>
          <w:sz w:val="28"/>
          <w:szCs w:val="28"/>
        </w:rPr>
        <w:t xml:space="preserve">О Порядке согласования передачи в аренду без проведения конкурсов и аукционов муниципального имущества </w:t>
      </w:r>
      <w:r w:rsidR="00381F3B">
        <w:rPr>
          <w:bCs/>
          <w:sz w:val="28"/>
          <w:szCs w:val="28"/>
        </w:rPr>
        <w:t>Харьковского</w:t>
      </w:r>
      <w:r w:rsidR="008570C0" w:rsidRPr="008570C0">
        <w:rPr>
          <w:bCs/>
          <w:sz w:val="28"/>
          <w:szCs w:val="28"/>
        </w:rPr>
        <w:t xml:space="preserve"> сельского поселения Лабинского района, закрепленного на праве хозяйственного ведения либо оперативного управления за муниципальными организациями культуры </w:t>
      </w:r>
      <w:r w:rsidR="00381F3B">
        <w:rPr>
          <w:bCs/>
          <w:sz w:val="28"/>
          <w:szCs w:val="28"/>
        </w:rPr>
        <w:t>Харьковского</w:t>
      </w:r>
      <w:r w:rsidR="008570C0" w:rsidRPr="008570C0">
        <w:rPr>
          <w:bCs/>
          <w:sz w:val="28"/>
          <w:szCs w:val="28"/>
        </w:rPr>
        <w:t xml:space="preserve"> сельского поселения </w:t>
      </w:r>
      <w:r w:rsidR="008570C0">
        <w:rPr>
          <w:bCs/>
          <w:sz w:val="28"/>
          <w:szCs w:val="28"/>
        </w:rPr>
        <w:t>Лабинского района</w:t>
      </w:r>
      <w:r w:rsidR="002A30BB">
        <w:rPr>
          <w:bCs/>
          <w:sz w:val="28"/>
          <w:szCs w:val="28"/>
        </w:rPr>
        <w:t>»</w:t>
      </w:r>
    </w:p>
    <w:p w:rsidR="008B6D47" w:rsidRDefault="008B6D47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D47" w:rsidRDefault="008B6D47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2F635F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Проект внесен:</w:t>
      </w: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</w:t>
      </w:r>
      <w:r w:rsidR="00973DF7">
        <w:rPr>
          <w:sz w:val="28"/>
          <w:szCs w:val="28"/>
        </w:rPr>
        <w:t xml:space="preserve">                              </w:t>
      </w:r>
      <w:r w:rsidR="00381F3B">
        <w:rPr>
          <w:sz w:val="28"/>
          <w:szCs w:val="28"/>
        </w:rPr>
        <w:t>Е.А. Дубровин</w:t>
      </w:r>
    </w:p>
    <w:p w:rsidR="00DC1A75" w:rsidRPr="002F635F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2F635F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Составитель проекта:</w:t>
      </w:r>
    </w:p>
    <w:p w:rsidR="00DC1A75" w:rsidRPr="002F635F" w:rsidRDefault="00381F3B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DC1A75" w:rsidRPr="002F635F">
        <w:rPr>
          <w:sz w:val="28"/>
          <w:szCs w:val="28"/>
        </w:rPr>
        <w:t xml:space="preserve">пециалист администрации                                      </w:t>
      </w:r>
      <w:r w:rsidR="00973DF7">
        <w:rPr>
          <w:sz w:val="28"/>
          <w:szCs w:val="28"/>
        </w:rPr>
        <w:t xml:space="preserve">   </w:t>
      </w:r>
      <w:r w:rsidR="007374DD">
        <w:rPr>
          <w:sz w:val="28"/>
          <w:szCs w:val="28"/>
        </w:rPr>
        <w:t xml:space="preserve">        </w:t>
      </w:r>
      <w:r w:rsidR="00973DF7">
        <w:rPr>
          <w:sz w:val="28"/>
          <w:szCs w:val="28"/>
        </w:rPr>
        <w:t xml:space="preserve"> </w:t>
      </w:r>
      <w:r>
        <w:rPr>
          <w:sz w:val="28"/>
          <w:szCs w:val="28"/>
        </w:rPr>
        <w:t>Ю.С. Стрельникова</w:t>
      </w: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DC1A75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Проект согласован:</w:t>
      </w:r>
    </w:p>
    <w:p w:rsidR="00DC1A75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Главный специалист администрации           </w:t>
      </w:r>
      <w:r w:rsidR="00973DF7">
        <w:rPr>
          <w:bCs/>
          <w:sz w:val="28"/>
          <w:szCs w:val="28"/>
        </w:rPr>
        <w:t xml:space="preserve">                               </w:t>
      </w:r>
      <w:r w:rsidR="00381F3B">
        <w:rPr>
          <w:bCs/>
          <w:sz w:val="28"/>
          <w:szCs w:val="28"/>
        </w:rPr>
        <w:t>О.В. Филипченко</w:t>
      </w: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Заявка на рассылку: </w:t>
      </w:r>
      <w:proofErr w:type="spellStart"/>
      <w:r w:rsidR="00701D9C">
        <w:rPr>
          <w:bCs/>
          <w:sz w:val="28"/>
          <w:szCs w:val="28"/>
        </w:rPr>
        <w:t>Ла</w:t>
      </w:r>
      <w:r w:rsidR="00574676">
        <w:rPr>
          <w:bCs/>
          <w:sz w:val="28"/>
          <w:szCs w:val="28"/>
        </w:rPr>
        <w:t>бинская</w:t>
      </w:r>
      <w:proofErr w:type="spellEnd"/>
      <w:r w:rsidR="00574676">
        <w:rPr>
          <w:bCs/>
          <w:sz w:val="28"/>
          <w:szCs w:val="28"/>
        </w:rPr>
        <w:t xml:space="preserve"> межрайонная прокуратура</w:t>
      </w:r>
      <w:r w:rsidR="00285994">
        <w:rPr>
          <w:bCs/>
          <w:sz w:val="28"/>
          <w:szCs w:val="28"/>
        </w:rPr>
        <w:t>, МКУ</w:t>
      </w:r>
      <w:r w:rsidR="00381F3B">
        <w:rPr>
          <w:bCs/>
          <w:sz w:val="28"/>
          <w:szCs w:val="28"/>
        </w:rPr>
        <w:t xml:space="preserve">К               «ЦКД    х. </w:t>
      </w:r>
      <w:proofErr w:type="gramStart"/>
      <w:r w:rsidR="00381F3B">
        <w:rPr>
          <w:bCs/>
          <w:sz w:val="28"/>
          <w:szCs w:val="28"/>
        </w:rPr>
        <w:t>Харьковский</w:t>
      </w:r>
      <w:proofErr w:type="gramEnd"/>
      <w:r w:rsidR="00381F3B">
        <w:rPr>
          <w:bCs/>
          <w:sz w:val="28"/>
          <w:szCs w:val="28"/>
        </w:rPr>
        <w:t>.</w:t>
      </w:r>
      <w:r w:rsidR="00285994">
        <w:rPr>
          <w:bCs/>
          <w:sz w:val="28"/>
          <w:szCs w:val="28"/>
        </w:rPr>
        <w:t>».</w:t>
      </w: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381F3B" w:rsidRDefault="00DC1A75" w:rsidP="00381F3B">
      <w:pPr>
        <w:jc w:val="both"/>
        <w:rPr>
          <w:sz w:val="28"/>
          <w:szCs w:val="28"/>
        </w:rPr>
      </w:pPr>
      <w:r w:rsidRPr="00E767A2">
        <w:rPr>
          <w:bCs/>
          <w:sz w:val="28"/>
          <w:szCs w:val="28"/>
        </w:rPr>
        <w:t>Заявку составил:</w:t>
      </w:r>
      <w:r w:rsidR="00381F3B">
        <w:rPr>
          <w:sz w:val="28"/>
          <w:szCs w:val="28"/>
        </w:rPr>
        <w:t xml:space="preserve"> </w:t>
      </w:r>
    </w:p>
    <w:p w:rsidR="001429DB" w:rsidRPr="00381F3B" w:rsidRDefault="00381F3B" w:rsidP="00381F3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DC1A75" w:rsidRPr="002F635F">
        <w:rPr>
          <w:sz w:val="28"/>
          <w:szCs w:val="28"/>
        </w:rPr>
        <w:t xml:space="preserve">пециалист администрации                                      </w:t>
      </w:r>
      <w:r>
        <w:rPr>
          <w:sz w:val="28"/>
          <w:szCs w:val="28"/>
        </w:rPr>
        <w:t xml:space="preserve"> </w:t>
      </w:r>
      <w:r w:rsidR="007374D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Ю.С. Стрельникова</w:t>
      </w: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F3B" w:rsidRDefault="00381F3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381F3B" w:rsidRDefault="00381F3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381F3B" w:rsidRDefault="00381F3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 xml:space="preserve">Приложение </w:t>
      </w:r>
    </w:p>
    <w:p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УТВЕРЖДЕН</w:t>
      </w:r>
    </w:p>
    <w:p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постановлением администрации</w:t>
      </w:r>
    </w:p>
    <w:p w:rsidR="002A30BB" w:rsidRPr="002A30BB" w:rsidRDefault="00381F3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Харьковского</w:t>
      </w:r>
      <w:r w:rsidR="002A30BB" w:rsidRPr="002A30BB">
        <w:rPr>
          <w:bCs/>
          <w:sz w:val="28"/>
          <w:szCs w:val="28"/>
        </w:rPr>
        <w:t xml:space="preserve"> сельского поселения</w:t>
      </w:r>
    </w:p>
    <w:p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Лабинск</w:t>
      </w:r>
      <w:r w:rsidR="00285994">
        <w:rPr>
          <w:bCs/>
          <w:sz w:val="28"/>
          <w:szCs w:val="28"/>
        </w:rPr>
        <w:t>ого</w:t>
      </w:r>
      <w:r w:rsidRPr="002A30BB">
        <w:rPr>
          <w:bCs/>
          <w:sz w:val="28"/>
          <w:szCs w:val="28"/>
        </w:rPr>
        <w:t xml:space="preserve"> район</w:t>
      </w:r>
      <w:r w:rsidR="00285994">
        <w:rPr>
          <w:bCs/>
          <w:sz w:val="28"/>
          <w:szCs w:val="28"/>
        </w:rPr>
        <w:t>а</w:t>
      </w:r>
    </w:p>
    <w:p w:rsidR="00CD13C8" w:rsidRPr="00285994" w:rsidRDefault="006018DE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04.07.2022</w:t>
      </w:r>
      <w:r w:rsidR="002A30BB" w:rsidRPr="002A30B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36</w:t>
      </w:r>
      <w:bookmarkStart w:id="0" w:name="_GoBack"/>
      <w:bookmarkEnd w:id="0"/>
    </w:p>
    <w:p w:rsidR="00016C78" w:rsidRDefault="00016C7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Pr="001429DB" w:rsidRDefault="00CD13C8" w:rsidP="002A30B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</w:t>
      </w:r>
    </w:p>
    <w:p w:rsidR="008570C0" w:rsidRPr="008570C0" w:rsidRDefault="008570C0" w:rsidP="008570C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570C0">
        <w:rPr>
          <w:rFonts w:eastAsia="Calibri"/>
          <w:b/>
          <w:bCs/>
          <w:color w:val="000000"/>
          <w:sz w:val="28"/>
          <w:szCs w:val="28"/>
        </w:rPr>
        <w:t xml:space="preserve">согласования передачи в аренду без проведения конкурсов и аукционов муниципального имущества </w:t>
      </w:r>
      <w:r w:rsidR="00381F3B">
        <w:rPr>
          <w:rFonts w:eastAsia="Calibri"/>
          <w:b/>
          <w:bCs/>
          <w:color w:val="000000"/>
          <w:sz w:val="28"/>
          <w:szCs w:val="28"/>
        </w:rPr>
        <w:t>Харьковского</w:t>
      </w:r>
      <w:r w:rsidRPr="008570C0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района, закрепленного на праве хозяйственного ведения либо оперативного управления за муниципальными организациями культуры </w:t>
      </w:r>
      <w:r w:rsidR="00381F3B">
        <w:rPr>
          <w:rFonts w:eastAsia="Calibri"/>
          <w:b/>
          <w:bCs/>
          <w:color w:val="000000"/>
          <w:sz w:val="28"/>
          <w:szCs w:val="28"/>
        </w:rPr>
        <w:t>Харьковского</w:t>
      </w:r>
      <w:r w:rsidRPr="008570C0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</w:t>
      </w:r>
    </w:p>
    <w:p w:rsidR="00CD13C8" w:rsidRDefault="00CD13C8" w:rsidP="002A30B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1. </w:t>
      </w:r>
      <w:proofErr w:type="gramStart"/>
      <w:r w:rsidRPr="008570C0">
        <w:rPr>
          <w:sz w:val="28"/>
          <w:szCs w:val="28"/>
        </w:rPr>
        <w:t xml:space="preserve">Настоящее </w:t>
      </w:r>
      <w:r w:rsidR="00ED20C9">
        <w:rPr>
          <w:sz w:val="28"/>
          <w:szCs w:val="28"/>
        </w:rPr>
        <w:t>Порядок</w:t>
      </w:r>
      <w:r w:rsidRPr="008570C0">
        <w:rPr>
          <w:sz w:val="28"/>
          <w:szCs w:val="28"/>
        </w:rPr>
        <w:t xml:space="preserve"> </w:t>
      </w:r>
      <w:r w:rsidR="00285994">
        <w:rPr>
          <w:sz w:val="28"/>
          <w:szCs w:val="28"/>
        </w:rPr>
        <w:t>регулирует отношения,</w:t>
      </w:r>
      <w:r w:rsidRPr="008570C0">
        <w:rPr>
          <w:sz w:val="28"/>
          <w:szCs w:val="28"/>
        </w:rPr>
        <w:t xml:space="preserve"> </w:t>
      </w:r>
      <w:r w:rsidR="00285994" w:rsidRPr="00285994">
        <w:rPr>
          <w:sz w:val="28"/>
          <w:szCs w:val="28"/>
        </w:rPr>
        <w:t xml:space="preserve">возникающие в связи с </w:t>
      </w:r>
      <w:r w:rsidRPr="008570C0">
        <w:rPr>
          <w:sz w:val="28"/>
          <w:szCs w:val="28"/>
        </w:rPr>
        <w:t>согласовани</w:t>
      </w:r>
      <w:r w:rsidR="00285994">
        <w:rPr>
          <w:sz w:val="28"/>
          <w:szCs w:val="28"/>
        </w:rPr>
        <w:t>ем</w:t>
      </w:r>
      <w:r w:rsidRPr="008570C0">
        <w:rPr>
          <w:sz w:val="28"/>
          <w:szCs w:val="28"/>
        </w:rPr>
        <w:t xml:space="preserve"> муниципальными организациями культуры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 (далее – муниципальные организации культуры) с администрацией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 </w:t>
      </w:r>
      <w:r w:rsidRPr="008570C0">
        <w:rPr>
          <w:sz w:val="28"/>
          <w:szCs w:val="28"/>
        </w:rPr>
        <w:t xml:space="preserve">передачи в аренду без проведения конкурсов и аукционов муниципального имущества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, закрепленного на праве хозяйственного ведения либо оперативного управления (далее – имущество) за муниципальными организациями культуры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</w:t>
      </w:r>
      <w:proofErr w:type="gramEnd"/>
      <w:r w:rsidR="00ED20C9" w:rsidRPr="00ED20C9">
        <w:rPr>
          <w:sz w:val="28"/>
          <w:szCs w:val="28"/>
        </w:rPr>
        <w:t xml:space="preserve"> Лабинского района </w:t>
      </w:r>
      <w:r w:rsidRPr="008570C0">
        <w:rPr>
          <w:sz w:val="28"/>
          <w:szCs w:val="28"/>
        </w:rPr>
        <w:t xml:space="preserve">(далее - </w:t>
      </w:r>
      <w:r w:rsidR="00285994">
        <w:rPr>
          <w:sz w:val="28"/>
          <w:szCs w:val="28"/>
        </w:rPr>
        <w:t>Порядок</w:t>
      </w:r>
      <w:r w:rsidRPr="008570C0">
        <w:rPr>
          <w:sz w:val="28"/>
          <w:szCs w:val="28"/>
        </w:rPr>
        <w:t>).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2. </w:t>
      </w:r>
      <w:proofErr w:type="gramStart"/>
      <w:r w:rsidRPr="008570C0">
        <w:rPr>
          <w:sz w:val="28"/>
          <w:szCs w:val="28"/>
        </w:rPr>
        <w:t>Заключение договоров аренды имущества муниципальными организациями культуры осуществляется без проведения конкурсов или аукционов в соответствии с ч. 3.5 ст. 17.1 Федерального закона  от 26 июля 2006 года № 135-ФЗ «О защите конкуренции»,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</w:t>
      </w:r>
      <w:proofErr w:type="gramEnd"/>
      <w:r w:rsidRPr="008570C0">
        <w:rPr>
          <w:sz w:val="28"/>
          <w:szCs w:val="28"/>
        </w:rPr>
        <w:t xml:space="preserve"> </w:t>
      </w:r>
      <w:proofErr w:type="gramStart"/>
      <w:r w:rsidRPr="008570C0">
        <w:rPr>
          <w:sz w:val="28"/>
          <w:szCs w:val="28"/>
        </w:rPr>
        <w:t>праве</w:t>
      </w:r>
      <w:proofErr w:type="gramEnd"/>
      <w:r w:rsidRPr="008570C0">
        <w:rPr>
          <w:sz w:val="28"/>
          <w:szCs w:val="28"/>
        </w:rPr>
        <w:t xml:space="preserve"> хозяйственного ведения либо оперативного управления за государственными или муниципальными организациями культуры» в случае заключения этих договоров: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8"/>
      <w:bookmarkEnd w:id="1"/>
      <w:r w:rsidRPr="008570C0">
        <w:rPr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муниципальных организаций культуры.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3. Муниципальная организация культуры по результатам рассмотрения заявки, юридическим лицом или индивидуальным предпринимателем, о необходимости заключения договора аренды обязана обратиться в </w:t>
      </w:r>
      <w:r w:rsidRPr="008570C0">
        <w:rPr>
          <w:sz w:val="28"/>
          <w:szCs w:val="28"/>
        </w:rPr>
        <w:lastRenderedPageBreak/>
        <w:t xml:space="preserve">администрацию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>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78"/>
      <w:bookmarkEnd w:id="2"/>
      <w:r w:rsidRPr="008570C0">
        <w:rPr>
          <w:sz w:val="28"/>
          <w:szCs w:val="28"/>
        </w:rPr>
        <w:t>4. В обращении указываются следующие сведения: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4)  срок, на который предлагается заключить договор аренды;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а) потребность арендатора в имуществе, предполагаемые цели использования имущества;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б) 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муниципальной организации культуры, - для организации общественного питания;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84"/>
      <w:bookmarkEnd w:id="3"/>
      <w:r w:rsidRPr="008570C0">
        <w:rPr>
          <w:sz w:val="28"/>
          <w:szCs w:val="28"/>
        </w:rPr>
        <w:t>5. К обращению прилагаются следующие документы: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проект договора аренды имущества;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3) копия заявки предполагаемого арендатора (организации общественного питания, юридического лица или индивидуального предпринимателя, </w:t>
      </w:r>
      <w:proofErr w:type="gramStart"/>
      <w:r w:rsidRPr="008570C0">
        <w:rPr>
          <w:sz w:val="28"/>
          <w:szCs w:val="28"/>
        </w:rPr>
        <w:t>осуществляющих</w:t>
      </w:r>
      <w:proofErr w:type="gramEnd"/>
      <w:r w:rsidRPr="008570C0">
        <w:rPr>
          <w:sz w:val="28"/>
          <w:szCs w:val="28"/>
        </w:rPr>
        <w:t xml:space="preserve"> розничную торговлю сувенирной, издательской и аудиовизуальной продукцией),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5) выписка из Единого государственного реестра юридических лиц (со сроком давности не более 1 месяца) - для юридических лиц.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6. В случае поступления в муниципальную организацию культуры от 2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7. 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lastRenderedPageBreak/>
        <w:t>1) согласов</w:t>
      </w:r>
      <w:r w:rsidR="00ED20C9">
        <w:rPr>
          <w:sz w:val="28"/>
          <w:szCs w:val="28"/>
        </w:rPr>
        <w:t>ать передачу имущества в аренду;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отказать в согласовании передачи имущества в аренду.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8. Основаниями для отказа в согласовании передачи имущества в аренду являются: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3) передача имущества в аренду согласована по результатам рассмотрения обращения муниципальной организации культуры в отношении заявки, поступившей ранее в порядке очередности. 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9. Принятое решение оформляется учредителем в форме постановления администрации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>, осуществляющей функции и полномочия учредителя в отношении муниципальной организации культуры, и направляется муниципальной организации культуры в течение трех дней со дня его принятия.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10. Решение об отказе в согласовании передачи имущества в аренду должно содержать обоснование причин отказа.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При принятии решения об отказе 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11. Постановление администрации </w:t>
      </w:r>
      <w:r w:rsidR="00381F3B">
        <w:rPr>
          <w:sz w:val="28"/>
          <w:szCs w:val="28"/>
        </w:rPr>
        <w:t>Харьковского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  <w:bookmarkStart w:id="4" w:name="Par295"/>
      <w:bookmarkEnd w:id="4"/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12. Муниципальная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13. В случаях, предусмотренных законодательством Российской Федерации, договор после его подписания обеими сторонами подлежит государственной регистрации в </w:t>
      </w:r>
      <w:r w:rsidR="00ED20C9" w:rsidRPr="00ED20C9">
        <w:rPr>
          <w:sz w:val="28"/>
          <w:szCs w:val="28"/>
        </w:rPr>
        <w:t>Межмуниципальн</w:t>
      </w:r>
      <w:r w:rsidR="00ED20C9">
        <w:rPr>
          <w:sz w:val="28"/>
          <w:szCs w:val="28"/>
        </w:rPr>
        <w:t>ом</w:t>
      </w:r>
      <w:r w:rsidR="00ED20C9" w:rsidRPr="00ED20C9">
        <w:rPr>
          <w:sz w:val="28"/>
          <w:szCs w:val="28"/>
        </w:rPr>
        <w:t xml:space="preserve"> отдел</w:t>
      </w:r>
      <w:r w:rsidR="00ED20C9">
        <w:rPr>
          <w:sz w:val="28"/>
          <w:szCs w:val="28"/>
        </w:rPr>
        <w:t>е</w:t>
      </w:r>
      <w:r w:rsidR="00ED20C9" w:rsidRPr="00ED20C9">
        <w:rPr>
          <w:sz w:val="28"/>
          <w:szCs w:val="28"/>
        </w:rPr>
        <w:t xml:space="preserve"> по </w:t>
      </w:r>
      <w:proofErr w:type="spellStart"/>
      <w:r w:rsidR="00ED20C9" w:rsidRPr="00ED20C9">
        <w:rPr>
          <w:sz w:val="28"/>
          <w:szCs w:val="28"/>
        </w:rPr>
        <w:t>Лабинскому</w:t>
      </w:r>
      <w:proofErr w:type="spellEnd"/>
      <w:r w:rsidR="00ED20C9" w:rsidRPr="00ED20C9">
        <w:rPr>
          <w:sz w:val="28"/>
          <w:szCs w:val="28"/>
        </w:rPr>
        <w:t xml:space="preserve"> и </w:t>
      </w:r>
      <w:proofErr w:type="spellStart"/>
      <w:r w:rsidR="00ED20C9" w:rsidRPr="00ED20C9">
        <w:rPr>
          <w:sz w:val="28"/>
          <w:szCs w:val="28"/>
        </w:rPr>
        <w:t>Курганинскому</w:t>
      </w:r>
      <w:proofErr w:type="spellEnd"/>
      <w:r w:rsidR="00ED20C9" w:rsidRPr="00ED20C9">
        <w:rPr>
          <w:sz w:val="28"/>
          <w:szCs w:val="28"/>
        </w:rPr>
        <w:t xml:space="preserve"> районам</w:t>
      </w:r>
      <w:r w:rsidRPr="008570C0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краю.</w:t>
      </w:r>
    </w:p>
    <w:p w:rsidR="00285994" w:rsidRDefault="00285994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231" w:rsidRDefault="00DB2231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994" w:rsidRPr="00285994" w:rsidRDefault="00285994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994">
        <w:rPr>
          <w:sz w:val="28"/>
          <w:szCs w:val="28"/>
        </w:rPr>
        <w:t>Глава администрации</w:t>
      </w:r>
    </w:p>
    <w:p w:rsidR="00285994" w:rsidRPr="00285994" w:rsidRDefault="00381F3B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285994" w:rsidRPr="00285994">
        <w:rPr>
          <w:sz w:val="28"/>
          <w:szCs w:val="28"/>
        </w:rPr>
        <w:t xml:space="preserve"> сельского поселения</w:t>
      </w:r>
    </w:p>
    <w:p w:rsidR="00285994" w:rsidRPr="00285994" w:rsidRDefault="00285994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994">
        <w:rPr>
          <w:sz w:val="28"/>
          <w:szCs w:val="28"/>
        </w:rPr>
        <w:t xml:space="preserve">Лабинского района                                         </w:t>
      </w:r>
      <w:r w:rsidR="00381F3B">
        <w:rPr>
          <w:sz w:val="28"/>
          <w:szCs w:val="28"/>
        </w:rPr>
        <w:t xml:space="preserve">                               Е.А. Дубровин</w:t>
      </w:r>
    </w:p>
    <w:sectPr w:rsidR="00285994" w:rsidRPr="00285994" w:rsidSect="00DB2231">
      <w:headerReference w:type="default" r:id="rId10"/>
      <w:pgSz w:w="11906" w:h="16838" w:code="9"/>
      <w:pgMar w:top="709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4F" w:rsidRDefault="001F5C4F" w:rsidP="00DD185A">
      <w:r>
        <w:separator/>
      </w:r>
    </w:p>
  </w:endnote>
  <w:endnote w:type="continuationSeparator" w:id="0">
    <w:p w:rsidR="001F5C4F" w:rsidRDefault="001F5C4F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4F" w:rsidRDefault="001F5C4F" w:rsidP="00DD185A">
      <w:r>
        <w:separator/>
      </w:r>
    </w:p>
  </w:footnote>
  <w:footnote w:type="continuationSeparator" w:id="0">
    <w:p w:rsidR="001F5C4F" w:rsidRDefault="001F5C4F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1F5C4F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9"/>
  </w:num>
  <w:num w:numId="14">
    <w:abstractNumId w:val="14"/>
  </w:num>
  <w:num w:numId="15">
    <w:abstractNumId w:val="17"/>
  </w:num>
  <w:num w:numId="16">
    <w:abstractNumId w:val="24"/>
  </w:num>
  <w:num w:numId="17">
    <w:abstractNumId w:val="10"/>
  </w:num>
  <w:num w:numId="18">
    <w:abstractNumId w:val="22"/>
  </w:num>
  <w:num w:numId="19">
    <w:abstractNumId w:val="15"/>
  </w:num>
  <w:num w:numId="20">
    <w:abstractNumId w:val="16"/>
  </w:num>
  <w:num w:numId="21">
    <w:abstractNumId w:val="21"/>
  </w:num>
  <w:num w:numId="22">
    <w:abstractNumId w:val="23"/>
  </w:num>
  <w:num w:numId="23">
    <w:abstractNumId w:val="18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16C78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84858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7EF5"/>
    <w:rsid w:val="001F036A"/>
    <w:rsid w:val="001F1D9E"/>
    <w:rsid w:val="001F4787"/>
    <w:rsid w:val="001F5C4F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5994"/>
    <w:rsid w:val="002867B6"/>
    <w:rsid w:val="00286DBB"/>
    <w:rsid w:val="00292385"/>
    <w:rsid w:val="002A0EA8"/>
    <w:rsid w:val="002A30BB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1F3B"/>
    <w:rsid w:val="00383302"/>
    <w:rsid w:val="00383C21"/>
    <w:rsid w:val="00390324"/>
    <w:rsid w:val="00391053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52D2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9D6"/>
    <w:rsid w:val="005F049F"/>
    <w:rsid w:val="005F7856"/>
    <w:rsid w:val="005F7B2A"/>
    <w:rsid w:val="006018DE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2090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5F08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374DD"/>
    <w:rsid w:val="00742535"/>
    <w:rsid w:val="007434ED"/>
    <w:rsid w:val="00743A7E"/>
    <w:rsid w:val="00746664"/>
    <w:rsid w:val="0075035D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948BD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079A"/>
    <w:rsid w:val="007F1247"/>
    <w:rsid w:val="007F156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570C0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3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1B50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470A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375E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53B9"/>
    <w:rsid w:val="00CE0C78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2231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D0DC8"/>
    <w:rsid w:val="00ED20C9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63E9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5EB5-8F71-411D-BA08-1F411E7E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2022-06-01T06:39:00Z</dcterms:created>
  <dcterms:modified xsi:type="dcterms:W3CDTF">2022-07-04T10:11:00Z</dcterms:modified>
</cp:coreProperties>
</file>