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proofErr w:type="gramStart"/>
      <w:r w:rsidRPr="00142BD7">
        <w:rPr>
          <w:b/>
          <w:sz w:val="32"/>
          <w:szCs w:val="32"/>
        </w:rPr>
        <w:t>П</w:t>
      </w:r>
      <w:proofErr w:type="gramEnd"/>
      <w:r w:rsidRPr="00142BD7">
        <w:rPr>
          <w:b/>
          <w:sz w:val="32"/>
          <w:szCs w:val="32"/>
        </w:rPr>
        <w:t xml:space="preserve">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B05134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97A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35A91">
        <w:rPr>
          <w:sz w:val="28"/>
          <w:szCs w:val="28"/>
        </w:rPr>
        <w:t>от  03.02.2025</w:t>
      </w:r>
      <w:r w:rsidR="00187192">
        <w:rPr>
          <w:sz w:val="28"/>
          <w:szCs w:val="28"/>
        </w:rPr>
        <w:t xml:space="preserve"> 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 w:rsidR="00935A91">
        <w:rPr>
          <w:sz w:val="28"/>
          <w:szCs w:val="28"/>
        </w:rPr>
        <w:t xml:space="preserve"> 1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F93DA5" w:rsidRDefault="00D8338A" w:rsidP="00D8338A">
      <w:pPr>
        <w:jc w:val="both"/>
        <w:rPr>
          <w:sz w:val="28"/>
          <w:szCs w:val="28"/>
        </w:rPr>
      </w:pPr>
    </w:p>
    <w:p w:rsidR="00F93DA5" w:rsidRPr="00F93DA5" w:rsidRDefault="00F93DA5" w:rsidP="00F93DA5">
      <w:pPr>
        <w:jc w:val="center"/>
        <w:rPr>
          <w:b/>
          <w:sz w:val="28"/>
          <w:szCs w:val="28"/>
        </w:rPr>
      </w:pPr>
      <w:r w:rsidRPr="00F93DA5">
        <w:rPr>
          <w:b/>
          <w:sz w:val="28"/>
          <w:szCs w:val="28"/>
        </w:rPr>
        <w:t>Об утверждении прейскуранта гарантированного перечня</w:t>
      </w:r>
    </w:p>
    <w:p w:rsidR="00F93DA5" w:rsidRPr="00F93DA5" w:rsidRDefault="00F93DA5" w:rsidP="00F93DA5">
      <w:pPr>
        <w:jc w:val="center"/>
        <w:rPr>
          <w:b/>
          <w:sz w:val="28"/>
          <w:szCs w:val="28"/>
        </w:rPr>
      </w:pPr>
      <w:r w:rsidRPr="00F93DA5">
        <w:rPr>
          <w:b/>
          <w:sz w:val="28"/>
          <w:szCs w:val="28"/>
        </w:rPr>
        <w:t>услуг по погребению, оказываемых на территории</w:t>
      </w:r>
    </w:p>
    <w:p w:rsidR="00F93DA5" w:rsidRPr="00F93DA5" w:rsidRDefault="00F93DA5" w:rsidP="00F93DA5">
      <w:pPr>
        <w:jc w:val="center"/>
        <w:rPr>
          <w:b/>
          <w:sz w:val="28"/>
          <w:szCs w:val="28"/>
        </w:rPr>
      </w:pPr>
      <w:r w:rsidRPr="00F93DA5">
        <w:rPr>
          <w:b/>
          <w:sz w:val="28"/>
          <w:szCs w:val="28"/>
        </w:rPr>
        <w:t>Харьковского сельского поселения Лабинского района 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</w:t>
      </w:r>
    </w:p>
    <w:p w:rsidR="00F93DA5" w:rsidRPr="00F93DA5" w:rsidRDefault="00F93DA5" w:rsidP="00F93DA5">
      <w:pPr>
        <w:jc w:val="center"/>
        <w:rPr>
          <w:b/>
          <w:sz w:val="28"/>
          <w:szCs w:val="28"/>
        </w:rPr>
      </w:pPr>
      <w:r w:rsidRPr="00F93DA5">
        <w:rPr>
          <w:b/>
          <w:sz w:val="28"/>
          <w:szCs w:val="28"/>
        </w:rPr>
        <w:t>на дому, на улице или в ином месте после установления органами внутренних дел его личности, и умерших (погибших), личность которых</w:t>
      </w:r>
    </w:p>
    <w:p w:rsidR="00F93DA5" w:rsidRPr="00B05134" w:rsidRDefault="00F93DA5" w:rsidP="00B05134">
      <w:pPr>
        <w:jc w:val="center"/>
        <w:rPr>
          <w:b/>
          <w:sz w:val="28"/>
          <w:szCs w:val="28"/>
        </w:rPr>
      </w:pPr>
      <w:r w:rsidRPr="00F93DA5">
        <w:rPr>
          <w:b/>
          <w:sz w:val="28"/>
          <w:szCs w:val="28"/>
        </w:rPr>
        <w:t xml:space="preserve">не </w:t>
      </w:r>
      <w:proofErr w:type="gramStart"/>
      <w:r w:rsidRPr="00F93DA5">
        <w:rPr>
          <w:b/>
          <w:sz w:val="28"/>
          <w:szCs w:val="28"/>
        </w:rPr>
        <w:t>установлена</w:t>
      </w:r>
      <w:proofErr w:type="gramEnd"/>
      <w:r w:rsidRPr="00F93DA5">
        <w:rPr>
          <w:b/>
          <w:sz w:val="28"/>
          <w:szCs w:val="28"/>
        </w:rPr>
        <w:t xml:space="preserve"> органами внутренних дел, оказываемые </w:t>
      </w:r>
      <w:r w:rsidR="00B05134">
        <w:rPr>
          <w:b/>
          <w:sz w:val="28"/>
          <w:szCs w:val="28"/>
        </w:rPr>
        <w:t xml:space="preserve">на территории </w:t>
      </w:r>
      <w:r w:rsidRPr="00F93DA5">
        <w:rPr>
          <w:b/>
          <w:sz w:val="28"/>
          <w:szCs w:val="28"/>
        </w:rPr>
        <w:t>Харьковского</w:t>
      </w:r>
      <w:r w:rsidR="00B05134">
        <w:rPr>
          <w:b/>
          <w:sz w:val="28"/>
          <w:szCs w:val="28"/>
        </w:rPr>
        <w:t xml:space="preserve"> </w:t>
      </w:r>
      <w:r w:rsidRPr="00F93DA5">
        <w:rPr>
          <w:b/>
          <w:sz w:val="28"/>
          <w:szCs w:val="28"/>
        </w:rPr>
        <w:t>поселения Лабинского района</w:t>
      </w:r>
    </w:p>
    <w:p w:rsidR="00F93DA5" w:rsidRPr="00F93DA5" w:rsidRDefault="00F93DA5" w:rsidP="00B05134">
      <w:pPr>
        <w:rPr>
          <w:sz w:val="28"/>
          <w:szCs w:val="28"/>
        </w:rPr>
      </w:pPr>
    </w:p>
    <w:p w:rsidR="00F93DA5" w:rsidRPr="00B05134" w:rsidRDefault="0092640B" w:rsidP="0092640B">
      <w:pPr>
        <w:pStyle w:val="1"/>
        <w:numPr>
          <w:ilvl w:val="0"/>
          <w:numId w:val="0"/>
        </w:numPr>
        <w:spacing w:before="0" w:after="0"/>
        <w:ind w:hanging="142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</w:t>
      </w:r>
      <w:r w:rsidR="00F93DA5" w:rsidRPr="00B051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основании </w:t>
      </w:r>
      <w:r w:rsidR="00F93DA5" w:rsidRPr="00B05134">
        <w:rPr>
          <w:rFonts w:ascii="Times New Roman" w:eastAsiaTheme="minorHAnsi" w:hAnsi="Times New Roman" w:cs="Times New Roman"/>
          <w:b w:val="0"/>
          <w:sz w:val="28"/>
          <w:szCs w:val="28"/>
        </w:rPr>
        <w:t>Федерального закона от 12 января 1996 года № 8-ФЗ</w:t>
      </w:r>
      <w:r w:rsidR="00F93DA5" w:rsidRPr="00B05134">
        <w:rPr>
          <w:rFonts w:ascii="Times New Roman" w:eastAsiaTheme="minorHAnsi" w:hAnsi="Times New Roman" w:cs="Times New Roman"/>
          <w:b w:val="0"/>
          <w:sz w:val="28"/>
          <w:szCs w:val="28"/>
        </w:rPr>
        <w:br/>
        <w:t>«О погребении и похоронном деле»</w:t>
      </w:r>
      <w:r w:rsidR="00F93DA5" w:rsidRPr="00B051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части 2 статьи 9 Закона Краснодарского края от 4 февраля 2004 года № 666-КЗ «О погребении и похоронном деле в Краснодарском крае», в соответствии с Уставом Харьковского сельского поселения Лабинского района, </w:t>
      </w:r>
      <w:proofErr w:type="gramStart"/>
      <w:r w:rsidR="00F93DA5" w:rsidRPr="00B05134">
        <w:rPr>
          <w:rFonts w:ascii="Times New Roman" w:hAnsi="Times New Roman" w:cs="Times New Roman"/>
          <w:b w:val="0"/>
          <w:sz w:val="28"/>
          <w:szCs w:val="28"/>
          <w:lang w:eastAsia="ru-RU"/>
        </w:rPr>
        <w:t>п</w:t>
      </w:r>
      <w:proofErr w:type="gramEnd"/>
      <w:r w:rsidR="00F93DA5" w:rsidRPr="00B051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 с т а н о в л я ю:</w:t>
      </w:r>
    </w:p>
    <w:p w:rsidR="00F93DA5" w:rsidRPr="00B05134" w:rsidRDefault="00F93DA5" w:rsidP="00F93D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5134">
        <w:rPr>
          <w:sz w:val="28"/>
          <w:szCs w:val="28"/>
        </w:rPr>
        <w:t>1.</w:t>
      </w:r>
      <w:r w:rsidRPr="00B05134">
        <w:rPr>
          <w:sz w:val="28"/>
          <w:szCs w:val="28"/>
        </w:rPr>
        <w:tab/>
        <w:t xml:space="preserve">Утвердить: </w:t>
      </w:r>
    </w:p>
    <w:p w:rsidR="00F93DA5" w:rsidRPr="00B05134" w:rsidRDefault="00F93DA5" w:rsidP="00F93D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5134">
        <w:rPr>
          <w:sz w:val="28"/>
          <w:szCs w:val="28"/>
        </w:rPr>
        <w:t>1)</w:t>
      </w:r>
      <w:r w:rsidRPr="00B05134">
        <w:rPr>
          <w:sz w:val="28"/>
          <w:szCs w:val="28"/>
        </w:rPr>
        <w:tab/>
        <w:t>прейскурант гарантированного перечня услуг по погребению, оказываемых на территории  Харьковского сельского поселения Лабинского района (приложение 1);</w:t>
      </w:r>
    </w:p>
    <w:p w:rsidR="00F93DA5" w:rsidRPr="00B05134" w:rsidRDefault="0092640B" w:rsidP="00F93D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93DA5" w:rsidRPr="00B05134">
        <w:rPr>
          <w:sz w:val="28"/>
          <w:szCs w:val="28"/>
        </w:rPr>
        <w:t>2)</w:t>
      </w:r>
      <w:r w:rsidR="00F93DA5" w:rsidRPr="00B05134">
        <w:rPr>
          <w:sz w:val="28"/>
          <w:szCs w:val="28"/>
        </w:rPr>
        <w:tab/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="00F93DA5" w:rsidRPr="00B05134">
        <w:rPr>
          <w:sz w:val="28"/>
          <w:szCs w:val="28"/>
        </w:rPr>
        <w:t xml:space="preserve"> которых не </w:t>
      </w:r>
      <w:proofErr w:type="gramStart"/>
      <w:r w:rsidR="00F93DA5" w:rsidRPr="00B05134">
        <w:rPr>
          <w:sz w:val="28"/>
          <w:szCs w:val="28"/>
        </w:rPr>
        <w:t>установлена</w:t>
      </w:r>
      <w:proofErr w:type="gramEnd"/>
      <w:r w:rsidR="00F93DA5" w:rsidRPr="00B05134">
        <w:rPr>
          <w:sz w:val="28"/>
          <w:szCs w:val="28"/>
        </w:rPr>
        <w:t xml:space="preserve"> органами внутренних дел, оказываемых на территории Харьковского сельского поселения Лабинского района (приложение 2).</w:t>
      </w:r>
    </w:p>
    <w:p w:rsidR="00F93DA5" w:rsidRPr="00B05134" w:rsidRDefault="00F93DA5" w:rsidP="00F93DA5">
      <w:pPr>
        <w:ind w:firstLine="567"/>
        <w:jc w:val="both"/>
        <w:rPr>
          <w:b/>
          <w:bCs/>
          <w:sz w:val="28"/>
          <w:szCs w:val="28"/>
        </w:rPr>
      </w:pPr>
      <w:r w:rsidRPr="00B05134">
        <w:rPr>
          <w:sz w:val="28"/>
          <w:szCs w:val="28"/>
        </w:rPr>
        <w:t>2. Признать утратившим силу постановление администрации Харьковского сельского поселения Лабинского района от 20 февраля 2024 года № 2 «</w:t>
      </w:r>
      <w:r w:rsidRPr="00B05134">
        <w:rPr>
          <w:bCs/>
          <w:sz w:val="28"/>
          <w:szCs w:val="28"/>
        </w:rPr>
        <w:t xml:space="preserve">Об утверждении прейскуранта </w:t>
      </w:r>
      <w:r w:rsidRPr="00B05134">
        <w:rPr>
          <w:sz w:val="28"/>
          <w:szCs w:val="28"/>
        </w:rPr>
        <w:t xml:space="preserve">гарантированного перечня услуг по погребению, </w:t>
      </w:r>
      <w:r w:rsidRPr="00B05134">
        <w:rPr>
          <w:sz w:val="28"/>
          <w:szCs w:val="28"/>
        </w:rPr>
        <w:lastRenderedPageBreak/>
        <w:t>оказываемых на территории Харьковского сельского поселения Лабинского района с 1 марта 2024 года».</w:t>
      </w:r>
    </w:p>
    <w:p w:rsidR="00F93DA5" w:rsidRPr="00B05134" w:rsidRDefault="00F93DA5" w:rsidP="00F93DA5">
      <w:pPr>
        <w:ind w:firstLine="709"/>
        <w:jc w:val="both"/>
        <w:rPr>
          <w:sz w:val="28"/>
          <w:szCs w:val="28"/>
        </w:rPr>
      </w:pPr>
      <w:r w:rsidRPr="00B05134">
        <w:rPr>
          <w:sz w:val="28"/>
          <w:szCs w:val="28"/>
        </w:rPr>
        <w:t xml:space="preserve">3.Специалисту  1 категории администрации Харьковского сельского поселения Лабинского района Стрельниковой Ю.С. обнародовать настоящее постановление и </w:t>
      </w:r>
      <w:proofErr w:type="gramStart"/>
      <w:r w:rsidRPr="00B05134">
        <w:rPr>
          <w:sz w:val="28"/>
          <w:szCs w:val="28"/>
        </w:rPr>
        <w:t>разместить его</w:t>
      </w:r>
      <w:proofErr w:type="gramEnd"/>
      <w:r w:rsidRPr="00B05134">
        <w:rPr>
          <w:sz w:val="28"/>
          <w:szCs w:val="28"/>
        </w:rPr>
        <w:t xml:space="preserve"> на официальном сайте администрации Харьковского сельского поселения Лабинского района.</w:t>
      </w:r>
    </w:p>
    <w:p w:rsidR="00F93DA5" w:rsidRPr="00B05134" w:rsidRDefault="00F93DA5" w:rsidP="00F93DA5">
      <w:pPr>
        <w:ind w:firstLine="709"/>
        <w:jc w:val="both"/>
        <w:rPr>
          <w:sz w:val="28"/>
          <w:szCs w:val="28"/>
        </w:rPr>
      </w:pPr>
      <w:r w:rsidRPr="00B05134">
        <w:rPr>
          <w:sz w:val="28"/>
          <w:szCs w:val="28"/>
        </w:rPr>
        <w:t xml:space="preserve">4. </w:t>
      </w:r>
      <w:proofErr w:type="gramStart"/>
      <w:r w:rsidRPr="00B05134">
        <w:rPr>
          <w:sz w:val="28"/>
          <w:szCs w:val="28"/>
        </w:rPr>
        <w:t>Контроль за</w:t>
      </w:r>
      <w:proofErr w:type="gramEnd"/>
      <w:r w:rsidRPr="00B0513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3DA5" w:rsidRPr="00B05134" w:rsidRDefault="00F93DA5" w:rsidP="00F93DA5">
      <w:pPr>
        <w:ind w:firstLine="709"/>
        <w:jc w:val="both"/>
        <w:rPr>
          <w:sz w:val="28"/>
          <w:szCs w:val="28"/>
        </w:rPr>
      </w:pPr>
      <w:r w:rsidRPr="00B05134">
        <w:rPr>
          <w:sz w:val="28"/>
          <w:szCs w:val="28"/>
        </w:rPr>
        <w:t>5. Постановление вступает в силу со дня его обнародования и применяется к правоотношениям, возникшим с 1 февраля 2025 года.</w:t>
      </w:r>
    </w:p>
    <w:p w:rsidR="00F93DA5" w:rsidRPr="00B05134" w:rsidRDefault="00F93DA5" w:rsidP="00F93DA5">
      <w:pPr>
        <w:jc w:val="both"/>
        <w:rPr>
          <w:sz w:val="28"/>
          <w:szCs w:val="28"/>
        </w:rPr>
      </w:pPr>
    </w:p>
    <w:p w:rsidR="00F93DA5" w:rsidRPr="00B05134" w:rsidRDefault="00F93DA5" w:rsidP="00F93DA5">
      <w:pPr>
        <w:jc w:val="both"/>
        <w:rPr>
          <w:sz w:val="28"/>
          <w:szCs w:val="28"/>
        </w:rPr>
      </w:pPr>
    </w:p>
    <w:p w:rsidR="00F93DA5" w:rsidRPr="00B05134" w:rsidRDefault="00F93DA5" w:rsidP="00F93DA5">
      <w:pPr>
        <w:jc w:val="both"/>
        <w:rPr>
          <w:sz w:val="28"/>
          <w:szCs w:val="28"/>
        </w:rPr>
      </w:pPr>
      <w:r w:rsidRPr="00B05134">
        <w:rPr>
          <w:sz w:val="28"/>
          <w:szCs w:val="28"/>
        </w:rPr>
        <w:t xml:space="preserve"> </w:t>
      </w:r>
      <w:proofErr w:type="spellStart"/>
      <w:r w:rsidRPr="00B05134">
        <w:rPr>
          <w:sz w:val="28"/>
          <w:szCs w:val="28"/>
        </w:rPr>
        <w:t>И.о</w:t>
      </w:r>
      <w:proofErr w:type="spellEnd"/>
      <w:r w:rsidRPr="00B05134">
        <w:rPr>
          <w:sz w:val="28"/>
          <w:szCs w:val="28"/>
        </w:rPr>
        <w:t>. главы администрации</w:t>
      </w:r>
    </w:p>
    <w:p w:rsidR="00F93DA5" w:rsidRPr="00B05134" w:rsidRDefault="00F93DA5" w:rsidP="00F93DA5">
      <w:pPr>
        <w:jc w:val="both"/>
        <w:rPr>
          <w:sz w:val="28"/>
          <w:szCs w:val="28"/>
        </w:rPr>
      </w:pPr>
      <w:r w:rsidRPr="00B05134">
        <w:rPr>
          <w:sz w:val="28"/>
          <w:szCs w:val="28"/>
        </w:rPr>
        <w:t>Харьковского сельского поселения</w:t>
      </w:r>
    </w:p>
    <w:p w:rsidR="00F93DA5" w:rsidRPr="00B05134" w:rsidRDefault="00F93DA5" w:rsidP="00F93DA5">
      <w:pPr>
        <w:jc w:val="both"/>
        <w:rPr>
          <w:sz w:val="28"/>
          <w:szCs w:val="28"/>
        </w:rPr>
      </w:pPr>
      <w:r w:rsidRPr="00B05134">
        <w:rPr>
          <w:sz w:val="28"/>
          <w:szCs w:val="28"/>
        </w:rPr>
        <w:t>Лабинского района                                                                              П.О. Евграфов</w:t>
      </w:r>
    </w:p>
    <w:p w:rsidR="00F93DA5" w:rsidRPr="00B05134" w:rsidRDefault="00F93DA5" w:rsidP="00F93DA5">
      <w:pPr>
        <w:jc w:val="both"/>
        <w:rPr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Pr="00B05134" w:rsidRDefault="00F93DA5" w:rsidP="00F93DA5">
      <w:pPr>
        <w:jc w:val="center"/>
        <w:rPr>
          <w:b/>
          <w:sz w:val="28"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</w:p>
    <w:p w:rsidR="00F93DA5" w:rsidRDefault="00F93DA5" w:rsidP="00F93DA5">
      <w:pPr>
        <w:rPr>
          <w:szCs w:val="28"/>
        </w:rPr>
        <w:sectPr w:rsidR="00F93DA5">
          <w:pgSz w:w="11906" w:h="16838"/>
          <w:pgMar w:top="1134" w:right="567" w:bottom="1134" w:left="1701" w:header="561" w:footer="709" w:gutter="0"/>
          <w:pgNumType w:start="1"/>
          <w:cols w:space="720"/>
        </w:sectPr>
      </w:pP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lastRenderedPageBreak/>
        <w:t>Приложение 1</w:t>
      </w:r>
    </w:p>
    <w:p w:rsidR="00F93DA5" w:rsidRPr="00B05134" w:rsidRDefault="00F93DA5" w:rsidP="00F93DA5">
      <w:pPr>
        <w:ind w:left="5103"/>
        <w:jc w:val="center"/>
        <w:rPr>
          <w:sz w:val="28"/>
          <w:szCs w:val="28"/>
        </w:rPr>
      </w:pP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УТВЕРЖДЕН</w:t>
      </w: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постановлением администрации</w:t>
      </w:r>
    </w:p>
    <w:p w:rsidR="00F93DA5" w:rsidRPr="00B05134" w:rsidRDefault="00B05134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 xml:space="preserve"> Харьковского сельского </w:t>
      </w:r>
      <w:r w:rsidR="00F93DA5" w:rsidRPr="00B05134">
        <w:rPr>
          <w:sz w:val="28"/>
          <w:szCs w:val="28"/>
        </w:rPr>
        <w:t xml:space="preserve"> поселения</w:t>
      </w: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Лабинского района</w:t>
      </w:r>
    </w:p>
    <w:p w:rsidR="00F93DA5" w:rsidRPr="00B05134" w:rsidRDefault="00B05134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от  03.02.2025 г № 1</w:t>
      </w:r>
    </w:p>
    <w:p w:rsidR="00F93DA5" w:rsidRDefault="00F93DA5" w:rsidP="00F93DA5">
      <w:pPr>
        <w:jc w:val="center"/>
        <w:rPr>
          <w:color w:val="000000"/>
          <w:szCs w:val="28"/>
        </w:rPr>
      </w:pPr>
    </w:p>
    <w:p w:rsidR="00F93DA5" w:rsidRDefault="00F93DA5" w:rsidP="00F93DA5">
      <w:pPr>
        <w:jc w:val="center"/>
        <w:rPr>
          <w:color w:val="000000"/>
          <w:szCs w:val="28"/>
        </w:rPr>
      </w:pPr>
    </w:p>
    <w:p w:rsidR="00F93DA5" w:rsidRDefault="00F93DA5" w:rsidP="00F93DA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ПРЕЙСКУРАНТ</w:t>
      </w:r>
    </w:p>
    <w:p w:rsidR="00F93DA5" w:rsidRDefault="00F93DA5" w:rsidP="00F93DA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гарантированного перечня услуг по погребению,</w:t>
      </w:r>
    </w:p>
    <w:p w:rsidR="00F93DA5" w:rsidRDefault="00F93DA5" w:rsidP="00F93DA5">
      <w:pPr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оказываемых</w:t>
      </w:r>
      <w:proofErr w:type="gramEnd"/>
      <w:r>
        <w:rPr>
          <w:b/>
          <w:color w:val="000000"/>
          <w:szCs w:val="28"/>
        </w:rPr>
        <w:t xml:space="preserve"> на </w:t>
      </w:r>
      <w:r w:rsidR="00B05134">
        <w:rPr>
          <w:b/>
          <w:color w:val="000000"/>
          <w:szCs w:val="28"/>
        </w:rPr>
        <w:t>территории  Харьковского сельского поселения</w:t>
      </w:r>
      <w:r>
        <w:rPr>
          <w:b/>
          <w:color w:val="000000"/>
          <w:szCs w:val="28"/>
        </w:rPr>
        <w:t xml:space="preserve"> Лабинского района</w:t>
      </w: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4"/>
        <w:gridCol w:w="7398"/>
        <w:gridCol w:w="1662"/>
      </w:tblGrid>
      <w:tr w:rsidR="00F93DA5" w:rsidTr="00F93DA5">
        <w:trPr>
          <w:trHeight w:val="6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рублей</w:t>
            </w:r>
          </w:p>
        </w:tc>
      </w:tr>
      <w:tr w:rsidR="00F93DA5" w:rsidTr="00F93DA5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F93DA5" w:rsidTr="00F93DA5">
        <w:trPr>
          <w:trHeight w:val="3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301,86</w:t>
            </w:r>
          </w:p>
        </w:tc>
      </w:tr>
      <w:tr w:rsidR="00F93DA5" w:rsidTr="00F93DA5">
        <w:trPr>
          <w:trHeight w:val="3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3890,06</w:t>
            </w:r>
          </w:p>
        </w:tc>
      </w:tr>
      <w:tr w:rsidR="00F93DA5" w:rsidTr="00F93DA5">
        <w:trPr>
          <w:trHeight w:val="3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2058,55</w:t>
            </w:r>
          </w:p>
        </w:tc>
      </w:tr>
      <w:tr w:rsidR="00F93DA5" w:rsidTr="00F93DA5">
        <w:trPr>
          <w:trHeight w:val="30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2914,89</w:t>
            </w:r>
          </w:p>
        </w:tc>
      </w:tr>
      <w:tr w:rsidR="00F93DA5" w:rsidTr="00F93DA5">
        <w:trPr>
          <w:trHeight w:val="306"/>
        </w:trPr>
        <w:tc>
          <w:tcPr>
            <w:tcW w:w="7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3DA5" w:rsidRDefault="00F93D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3DA5" w:rsidRDefault="00F93D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9165,37</w:t>
            </w:r>
          </w:p>
        </w:tc>
      </w:tr>
    </w:tbl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B05134" w:rsidRDefault="00B05134" w:rsidP="00B051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A6705B">
        <w:rPr>
          <w:sz w:val="28"/>
          <w:szCs w:val="28"/>
        </w:rPr>
        <w:t xml:space="preserve"> администрации</w:t>
      </w:r>
    </w:p>
    <w:p w:rsidR="00B05134" w:rsidRDefault="00B05134" w:rsidP="00B05134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05134" w:rsidRPr="00A6705B" w:rsidRDefault="00B05134" w:rsidP="00B05134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П.О. Евграфов</w:t>
      </w:r>
    </w:p>
    <w:p w:rsidR="00B05134" w:rsidRDefault="00B05134" w:rsidP="00B05134">
      <w:pPr>
        <w:jc w:val="both"/>
        <w:rPr>
          <w:sz w:val="28"/>
          <w:szCs w:val="28"/>
        </w:rPr>
      </w:pPr>
    </w:p>
    <w:p w:rsidR="00B05134" w:rsidRDefault="00B05134" w:rsidP="00B05134">
      <w:pPr>
        <w:jc w:val="center"/>
        <w:rPr>
          <w:b/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F93DA5" w:rsidRDefault="00F93DA5" w:rsidP="00F93DA5">
      <w:pPr>
        <w:jc w:val="both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B05134" w:rsidRDefault="00B05134" w:rsidP="00F93DA5">
      <w:pPr>
        <w:ind w:left="5103"/>
        <w:rPr>
          <w:szCs w:val="28"/>
        </w:rPr>
      </w:pP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Приложение 2</w:t>
      </w:r>
    </w:p>
    <w:p w:rsidR="00F93DA5" w:rsidRPr="00B05134" w:rsidRDefault="00F93DA5" w:rsidP="00F93DA5">
      <w:pPr>
        <w:ind w:left="5103"/>
        <w:jc w:val="center"/>
        <w:rPr>
          <w:sz w:val="28"/>
          <w:szCs w:val="28"/>
        </w:rPr>
      </w:pP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УТВЕРЖДЕН</w:t>
      </w: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постановлением администрации</w:t>
      </w: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Лабинского городского поселения</w:t>
      </w:r>
    </w:p>
    <w:p w:rsidR="00F93DA5" w:rsidRPr="00B05134" w:rsidRDefault="00F93DA5" w:rsidP="00F93DA5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Лабинского района</w:t>
      </w:r>
    </w:p>
    <w:p w:rsidR="00B05134" w:rsidRPr="00B05134" w:rsidRDefault="00B05134" w:rsidP="00B05134">
      <w:pPr>
        <w:ind w:left="5103"/>
        <w:rPr>
          <w:sz w:val="28"/>
          <w:szCs w:val="28"/>
        </w:rPr>
      </w:pPr>
      <w:r w:rsidRPr="00B05134">
        <w:rPr>
          <w:sz w:val="28"/>
          <w:szCs w:val="28"/>
        </w:rPr>
        <w:t>от  03.02.2025 г № 1</w:t>
      </w:r>
    </w:p>
    <w:p w:rsidR="00F93DA5" w:rsidRDefault="00F93DA5" w:rsidP="00B05134">
      <w:pPr>
        <w:tabs>
          <w:tab w:val="left" w:pos="5978"/>
        </w:tabs>
        <w:rPr>
          <w:szCs w:val="28"/>
        </w:rPr>
      </w:pPr>
    </w:p>
    <w:p w:rsidR="00F93DA5" w:rsidRDefault="00F93DA5" w:rsidP="00F93DA5">
      <w:pPr>
        <w:jc w:val="center"/>
        <w:rPr>
          <w:szCs w:val="28"/>
        </w:rPr>
      </w:pPr>
    </w:p>
    <w:p w:rsidR="00F93DA5" w:rsidRDefault="00F93DA5" w:rsidP="00F93DA5">
      <w:pPr>
        <w:jc w:val="center"/>
        <w:rPr>
          <w:b/>
          <w:szCs w:val="28"/>
        </w:rPr>
      </w:pPr>
      <w:r>
        <w:rPr>
          <w:b/>
          <w:szCs w:val="28"/>
        </w:rPr>
        <w:t>СТОИМОСТЬ</w:t>
      </w:r>
    </w:p>
    <w:p w:rsidR="00F93DA5" w:rsidRDefault="00F93DA5" w:rsidP="00F93DA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установлена</w:t>
      </w:r>
      <w:proofErr w:type="gramEnd"/>
      <w:r>
        <w:rPr>
          <w:b/>
          <w:szCs w:val="28"/>
        </w:rPr>
        <w:t xml:space="preserve"> органами внутренних дел, оказываемых на </w:t>
      </w:r>
      <w:r w:rsidR="00B05134">
        <w:rPr>
          <w:b/>
          <w:szCs w:val="28"/>
        </w:rPr>
        <w:t>территории Харьковского сельского</w:t>
      </w:r>
      <w:r>
        <w:rPr>
          <w:b/>
          <w:szCs w:val="28"/>
        </w:rPr>
        <w:t xml:space="preserve"> поселения Лабинского района</w:t>
      </w:r>
    </w:p>
    <w:p w:rsidR="00F93DA5" w:rsidRDefault="00F93DA5" w:rsidP="00F93DA5">
      <w:pPr>
        <w:jc w:val="center"/>
        <w:rPr>
          <w:szCs w:val="28"/>
        </w:rPr>
      </w:pPr>
    </w:p>
    <w:p w:rsidR="00F93DA5" w:rsidRDefault="00F93DA5" w:rsidP="00F93DA5">
      <w:pPr>
        <w:jc w:val="center"/>
        <w:rPr>
          <w:szCs w:val="28"/>
        </w:rPr>
      </w:pPr>
    </w:p>
    <w:tbl>
      <w:tblPr>
        <w:tblW w:w="9748" w:type="dxa"/>
        <w:tblInd w:w="93" w:type="dxa"/>
        <w:tblLook w:val="04A0" w:firstRow="1" w:lastRow="0" w:firstColumn="1" w:lastColumn="0" w:noHBand="0" w:noVBand="1"/>
      </w:tblPr>
      <w:tblGrid>
        <w:gridCol w:w="594"/>
        <w:gridCol w:w="7076"/>
        <w:gridCol w:w="2078"/>
      </w:tblGrid>
      <w:tr w:rsidR="00F93DA5" w:rsidTr="00F93DA5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/п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рублей</w:t>
            </w:r>
          </w:p>
        </w:tc>
      </w:tr>
      <w:tr w:rsidR="00F93DA5" w:rsidTr="00F93DA5">
        <w:trPr>
          <w:trHeight w:val="2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F93DA5" w:rsidTr="00F93DA5">
        <w:trPr>
          <w:trHeight w:val="3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294,96</w:t>
            </w:r>
          </w:p>
        </w:tc>
      </w:tr>
      <w:tr w:rsidR="00F93DA5" w:rsidTr="00F93DA5">
        <w:trPr>
          <w:trHeight w:val="3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Облачение тела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787,25</w:t>
            </w:r>
          </w:p>
        </w:tc>
      </w:tr>
      <w:tr w:rsidR="00F93DA5" w:rsidTr="00F93DA5">
        <w:trPr>
          <w:trHeight w:val="3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Предоставление гроба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3109,71</w:t>
            </w:r>
          </w:p>
        </w:tc>
      </w:tr>
      <w:tr w:rsidR="00F93DA5" w:rsidTr="00F93DA5">
        <w:trPr>
          <w:trHeight w:val="3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Перевозка </w:t>
            </w:r>
            <w:proofErr w:type="gramStart"/>
            <w:r>
              <w:rPr>
                <w:color w:val="000000"/>
                <w:szCs w:val="28"/>
              </w:rPr>
              <w:t>умершего</w:t>
            </w:r>
            <w:proofErr w:type="gramEnd"/>
            <w:r>
              <w:rPr>
                <w:color w:val="000000"/>
                <w:szCs w:val="28"/>
              </w:rPr>
              <w:t xml:space="preserve"> на кладбище (в крематорий)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2058,55</w:t>
            </w:r>
          </w:p>
        </w:tc>
      </w:tr>
      <w:tr w:rsidR="00F93DA5" w:rsidTr="00F93DA5">
        <w:trPr>
          <w:trHeight w:val="3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Погребение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2914,89</w:t>
            </w:r>
          </w:p>
        </w:tc>
      </w:tr>
      <w:tr w:rsidR="00F93DA5" w:rsidTr="00F93DA5">
        <w:trPr>
          <w:trHeight w:val="309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3DA5" w:rsidRDefault="00F93D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A5" w:rsidRDefault="00F93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9165,37</w:t>
            </w:r>
          </w:p>
        </w:tc>
      </w:tr>
    </w:tbl>
    <w:p w:rsidR="00F93DA5" w:rsidRDefault="00F93DA5" w:rsidP="00F93DA5">
      <w:pPr>
        <w:jc w:val="center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E21913" w:rsidRDefault="00935A91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E2CE3" w:rsidRPr="00A6705B">
        <w:rPr>
          <w:sz w:val="28"/>
          <w:szCs w:val="28"/>
        </w:rPr>
        <w:t xml:space="preserve"> администрации</w:t>
      </w:r>
    </w:p>
    <w:p w:rsidR="00E21913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E2CE3" w:rsidRPr="00A6705B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</w:t>
      </w:r>
      <w:r w:rsidR="00D30E4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="00935A91">
        <w:rPr>
          <w:sz w:val="28"/>
          <w:szCs w:val="28"/>
        </w:rPr>
        <w:t xml:space="preserve">               П.О. Евграфов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Default="00BE2CE3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widowControl w:val="0"/>
        <w:jc w:val="both"/>
        <w:rPr>
          <w:sz w:val="28"/>
          <w:szCs w:val="28"/>
        </w:rPr>
      </w:pPr>
    </w:p>
    <w:p w:rsidR="00BE2CE3" w:rsidRPr="0027251E" w:rsidRDefault="00BE2CE3" w:rsidP="00E03E20">
      <w:pPr>
        <w:widowControl w:val="0"/>
        <w:jc w:val="both"/>
        <w:rPr>
          <w:sz w:val="28"/>
          <w:szCs w:val="28"/>
        </w:rPr>
        <w:sectPr w:rsidR="00BE2CE3" w:rsidRPr="0027251E" w:rsidSect="00F57A70">
          <w:headerReference w:type="even" r:id="rId10"/>
          <w:headerReference w:type="default" r:id="rId11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</w:p>
    <w:p w:rsidR="00735EFB" w:rsidRPr="00E03E20" w:rsidRDefault="00735EFB" w:rsidP="00B05134">
      <w:pPr>
        <w:ind w:left="10632"/>
        <w:jc w:val="center"/>
        <w:rPr>
          <w:sz w:val="28"/>
          <w:szCs w:val="28"/>
        </w:rPr>
      </w:pPr>
    </w:p>
    <w:sectPr w:rsidR="00735EFB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0C" w:rsidRDefault="009E160C" w:rsidP="00C546F5">
      <w:r>
        <w:separator/>
      </w:r>
    </w:p>
  </w:endnote>
  <w:endnote w:type="continuationSeparator" w:id="0">
    <w:p w:rsidR="009E160C" w:rsidRDefault="009E160C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0C" w:rsidRDefault="009E160C" w:rsidP="00C546F5">
      <w:r>
        <w:separator/>
      </w:r>
    </w:p>
  </w:footnote>
  <w:footnote w:type="continuationSeparator" w:id="0">
    <w:p w:rsidR="009E160C" w:rsidRDefault="009E160C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E9483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E94837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30097A">
      <w:rPr>
        <w:noProof/>
        <w:sz w:val="28"/>
        <w:szCs w:val="28"/>
      </w:rPr>
      <w:t>4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665"/>
    <w:rsid w:val="00003408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01DA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95ADE"/>
    <w:rsid w:val="001A099B"/>
    <w:rsid w:val="001A2115"/>
    <w:rsid w:val="001B12F4"/>
    <w:rsid w:val="001C008D"/>
    <w:rsid w:val="001C1976"/>
    <w:rsid w:val="001C4954"/>
    <w:rsid w:val="001C5867"/>
    <w:rsid w:val="001D4B5F"/>
    <w:rsid w:val="001E2AF0"/>
    <w:rsid w:val="001E7954"/>
    <w:rsid w:val="001F3846"/>
    <w:rsid w:val="00201B53"/>
    <w:rsid w:val="00215742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51E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D2C5A"/>
    <w:rsid w:val="002D49C1"/>
    <w:rsid w:val="002D5D6E"/>
    <w:rsid w:val="002D6EDD"/>
    <w:rsid w:val="002E6ABF"/>
    <w:rsid w:val="002F2E98"/>
    <w:rsid w:val="002F4411"/>
    <w:rsid w:val="0030097A"/>
    <w:rsid w:val="00303691"/>
    <w:rsid w:val="003054E7"/>
    <w:rsid w:val="00306171"/>
    <w:rsid w:val="00311611"/>
    <w:rsid w:val="003221A8"/>
    <w:rsid w:val="00324CEF"/>
    <w:rsid w:val="00332AD6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377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6D3"/>
    <w:rsid w:val="004A0536"/>
    <w:rsid w:val="004B2F18"/>
    <w:rsid w:val="004C12D3"/>
    <w:rsid w:val="004C46CF"/>
    <w:rsid w:val="004D1FBF"/>
    <w:rsid w:val="004D446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6D9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9365D"/>
    <w:rsid w:val="008A5DF8"/>
    <w:rsid w:val="008B429C"/>
    <w:rsid w:val="008B5844"/>
    <w:rsid w:val="008C0406"/>
    <w:rsid w:val="008C06A1"/>
    <w:rsid w:val="008C4DEE"/>
    <w:rsid w:val="008D28CA"/>
    <w:rsid w:val="008D3787"/>
    <w:rsid w:val="008D5F4A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40B"/>
    <w:rsid w:val="009265AE"/>
    <w:rsid w:val="00926AF7"/>
    <w:rsid w:val="009329BC"/>
    <w:rsid w:val="00934A33"/>
    <w:rsid w:val="00935A91"/>
    <w:rsid w:val="00944155"/>
    <w:rsid w:val="009472F2"/>
    <w:rsid w:val="00957C3B"/>
    <w:rsid w:val="0098114B"/>
    <w:rsid w:val="00985D65"/>
    <w:rsid w:val="00992F6E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2D"/>
    <w:rsid w:val="009D1598"/>
    <w:rsid w:val="009D390A"/>
    <w:rsid w:val="009D5072"/>
    <w:rsid w:val="009E03AF"/>
    <w:rsid w:val="009E160C"/>
    <w:rsid w:val="009E59F8"/>
    <w:rsid w:val="009F23B4"/>
    <w:rsid w:val="00A07F96"/>
    <w:rsid w:val="00A30DC5"/>
    <w:rsid w:val="00A31ED6"/>
    <w:rsid w:val="00A363C6"/>
    <w:rsid w:val="00A37822"/>
    <w:rsid w:val="00A43E52"/>
    <w:rsid w:val="00A5340A"/>
    <w:rsid w:val="00A534EC"/>
    <w:rsid w:val="00A537A3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134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55587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1913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4837"/>
    <w:rsid w:val="00EA293C"/>
    <w:rsid w:val="00EA3344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3DA5"/>
    <w:rsid w:val="00F95375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2725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72A2-70F9-4C90-9856-FB14A56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105</cp:revision>
  <cp:lastPrinted>2025-02-07T10:17:00Z</cp:lastPrinted>
  <dcterms:created xsi:type="dcterms:W3CDTF">2015-08-07T13:05:00Z</dcterms:created>
  <dcterms:modified xsi:type="dcterms:W3CDTF">2025-02-07T10:27:00Z</dcterms:modified>
</cp:coreProperties>
</file>