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8" w:rsidRPr="00765BD8" w:rsidRDefault="009135CD" w:rsidP="00765BD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2541096</wp:posOffset>
            </wp:positionH>
            <wp:positionV relativeFrom="paragraph">
              <wp:posOffset>-269817</wp:posOffset>
            </wp:positionV>
            <wp:extent cx="546389" cy="678873"/>
            <wp:effectExtent l="19050" t="0" r="6061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9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BD8" w:rsidRPr="00765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765BD8" w:rsidRPr="00765BD8" w:rsidRDefault="00765BD8" w:rsidP="00765BD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35CD" w:rsidRDefault="009135CD" w:rsidP="009135C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35CD">
        <w:rPr>
          <w:rFonts w:ascii="Times New Roman" w:hAnsi="Times New Roman" w:cs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9135CD" w:rsidRPr="009135CD" w:rsidRDefault="009135CD" w:rsidP="009135C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135CD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135CD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765BD8" w:rsidRPr="00765BD8" w:rsidRDefault="00765BD8" w:rsidP="00765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BD8" w:rsidRPr="00765BD8" w:rsidRDefault="00765BD8" w:rsidP="00765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D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65BD8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                  № </w:t>
      </w:r>
      <w:proofErr w:type="gramEnd"/>
    </w:p>
    <w:p w:rsidR="00765BD8" w:rsidRPr="00765BD8" w:rsidRDefault="009135CD" w:rsidP="00765B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F2084A" w:rsidRDefault="00F2084A" w:rsidP="009362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84A" w:rsidRDefault="00F2084A" w:rsidP="00B239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985" w:rsidRPr="009D5985" w:rsidRDefault="009D5985" w:rsidP="009D598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О порядке утверждения положений (регламентов) об официальных физкультурных мероприятиях и спортивных соревнованиях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 w:rsidRPr="009D59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Лабинского</w:t>
      </w:r>
      <w:r w:rsidRPr="009D5985">
        <w:rPr>
          <w:rFonts w:ascii="Times New Roman" w:hAnsi="Times New Roman" w:cs="Times New Roman"/>
          <w:sz w:val="28"/>
          <w:szCs w:val="28"/>
        </w:rPr>
        <w:t xml:space="preserve"> района, а также требованиях к их содержанию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Pr="009D5985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D5985">
          <w:rPr>
            <w:rStyle w:val="a5"/>
            <w:rFonts w:ascii="Times New Roman" w:hAnsi="Times New Roman"/>
            <w:color w:val="auto"/>
            <w:sz w:val="28"/>
            <w:szCs w:val="28"/>
          </w:rPr>
          <w:t>частью 9 статьи 20</w:t>
        </w:r>
      </w:hyperlink>
      <w:r w:rsidRPr="009D5985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года N 329-ФЗ "О физической культуре и спорте в Российской Федерации", Уставом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>района,</w:t>
      </w:r>
      <w:r w:rsidR="009135CD">
        <w:rPr>
          <w:rFonts w:ascii="Times New Roman" w:hAnsi="Times New Roman" w:cs="Times New Roman"/>
          <w:sz w:val="28"/>
          <w:szCs w:val="28"/>
        </w:rPr>
        <w:t xml:space="preserve">  </w:t>
      </w:r>
      <w:r w:rsidRPr="009D5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9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о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с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т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а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н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о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в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л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я</w:t>
      </w:r>
      <w:r w:rsidR="00C1154B">
        <w:rPr>
          <w:rFonts w:ascii="Times New Roman" w:hAnsi="Times New Roman" w:cs="Times New Roman"/>
          <w:sz w:val="28"/>
          <w:szCs w:val="28"/>
        </w:rPr>
        <w:t xml:space="preserve"> </w:t>
      </w:r>
      <w:r w:rsidRPr="009D5985">
        <w:rPr>
          <w:rFonts w:ascii="Times New Roman" w:hAnsi="Times New Roman" w:cs="Times New Roman"/>
          <w:sz w:val="28"/>
          <w:szCs w:val="28"/>
        </w:rPr>
        <w:t>ю:</w:t>
      </w:r>
    </w:p>
    <w:p w:rsidR="009D5985" w:rsidRPr="009D5985" w:rsidRDefault="009D5985" w:rsidP="00B05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1. Утвердить порядок утверждения положений (регламентов) об официальных физкультурных мероприятиях и спортивных соревнованиях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района, а также требования к их содержанию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9D5985">
        <w:rPr>
          <w:rFonts w:ascii="Times New Roman" w:hAnsi="Times New Roman" w:cs="Times New Roman"/>
          <w:sz w:val="28"/>
          <w:szCs w:val="28"/>
        </w:rPr>
        <w:t>.</w:t>
      </w:r>
    </w:p>
    <w:p w:rsidR="009D5985" w:rsidRPr="00016329" w:rsidRDefault="009D5985" w:rsidP="009D5985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6329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D5985" w:rsidRPr="00016329" w:rsidRDefault="009D5985" w:rsidP="009D5985">
      <w:pPr>
        <w:spacing w:after="0" w:line="240" w:lineRule="auto"/>
        <w:ind w:firstLine="8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6329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016329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5985" w:rsidRDefault="009135CD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9D59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</w:t>
      </w:r>
      <w:r w:rsidR="00765BD8">
        <w:rPr>
          <w:rFonts w:ascii="Times New Roman" w:hAnsi="Times New Roman" w:cs="Times New Roman"/>
          <w:sz w:val="28"/>
          <w:szCs w:val="28"/>
        </w:rPr>
        <w:t xml:space="preserve">   </w:t>
      </w:r>
      <w:r w:rsidR="009135CD">
        <w:rPr>
          <w:rFonts w:ascii="Times New Roman" w:hAnsi="Times New Roman" w:cs="Times New Roman"/>
          <w:sz w:val="28"/>
          <w:szCs w:val="28"/>
        </w:rPr>
        <w:t xml:space="preserve">    Е.А. Дубровин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016329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1"/>
        <w:gridCol w:w="4811"/>
      </w:tblGrid>
      <w:tr w:rsidR="009D5985" w:rsidRPr="00016329" w:rsidTr="00087BEC">
        <w:tc>
          <w:tcPr>
            <w:tcW w:w="4811" w:type="dxa"/>
          </w:tcPr>
          <w:p w:rsidR="009D5985" w:rsidRDefault="009D5985" w:rsidP="00087B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85" w:rsidRDefault="009D5985" w:rsidP="00087BEC"/>
          <w:p w:rsidR="009D5985" w:rsidRDefault="009D5985" w:rsidP="00087BEC"/>
          <w:p w:rsidR="009D5985" w:rsidRDefault="009D5985" w:rsidP="00087BEC"/>
          <w:p w:rsidR="009D5985" w:rsidRPr="00016329" w:rsidRDefault="009D5985" w:rsidP="00087BEC"/>
        </w:tc>
        <w:tc>
          <w:tcPr>
            <w:tcW w:w="4811" w:type="dxa"/>
          </w:tcPr>
          <w:p w:rsidR="009D5985" w:rsidRDefault="009D5985" w:rsidP="00087BE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D8" w:rsidRDefault="00765BD8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85" w:rsidRPr="00016329" w:rsidRDefault="009D5985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D5985" w:rsidRPr="00016329" w:rsidRDefault="009D5985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85" w:rsidRPr="00016329" w:rsidRDefault="009D5985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D5985" w:rsidRPr="00016329" w:rsidRDefault="009D5985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D5985" w:rsidRPr="00016329" w:rsidRDefault="009135CD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9D59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D5985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D5985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="009D5985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D5985" w:rsidRPr="00016329" w:rsidRDefault="009D5985" w:rsidP="00087B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от _____________ N_______</w:t>
            </w:r>
          </w:p>
        </w:tc>
      </w:tr>
    </w:tbl>
    <w:p w:rsidR="009D5985" w:rsidRDefault="009D5985" w:rsidP="009D5985">
      <w:pPr>
        <w:pStyle w:val="3"/>
        <w:spacing w:before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057A0" w:rsidRPr="00B057A0" w:rsidRDefault="00B057A0" w:rsidP="00B057A0"/>
    <w:p w:rsidR="009D5985" w:rsidRDefault="009D5985" w:rsidP="009D5985">
      <w:pPr>
        <w:pStyle w:val="3"/>
        <w:spacing w:before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D5985" w:rsidRPr="009D5985" w:rsidRDefault="009D5985" w:rsidP="009D5985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Порядок утверждения положений (регламентов)</w:t>
      </w:r>
    </w:p>
    <w:p w:rsidR="009D5985" w:rsidRPr="009D5985" w:rsidRDefault="009D5985" w:rsidP="009D5985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об официальных физкультурных мероприятиях и</w:t>
      </w:r>
    </w:p>
    <w:p w:rsidR="009D5985" w:rsidRPr="009D5985" w:rsidRDefault="009D5985" w:rsidP="009D5985">
      <w:pPr>
        <w:pStyle w:val="3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спортивных </w:t>
      </w:r>
      <w:proofErr w:type="gramStart"/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соревнованиях</w:t>
      </w:r>
      <w:proofErr w:type="gramEnd"/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9135CD">
        <w:rPr>
          <w:rFonts w:ascii="Times New Roman" w:eastAsiaTheme="minorEastAsia" w:hAnsi="Times New Roman" w:cs="Times New Roman"/>
          <w:color w:val="auto"/>
          <w:sz w:val="28"/>
          <w:szCs w:val="28"/>
        </w:rPr>
        <w:t>Харьковского</w:t>
      </w: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сельского поселения Лабинского</w:t>
      </w:r>
      <w:r w:rsidR="009135CD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9D5985">
        <w:rPr>
          <w:rFonts w:ascii="Times New Roman" w:eastAsiaTheme="minorEastAsia" w:hAnsi="Times New Roman" w:cs="Times New Roman"/>
          <w:color w:val="auto"/>
          <w:sz w:val="28"/>
          <w:szCs w:val="28"/>
        </w:rPr>
        <w:t>района, а также требованиях к их содержанию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Pr="009D5985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1. Настоящим Порядком определяется порядок утверждения положений об официальных физкультурных мероприятиях и спортивных соревнованиях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>района, а также требования к их содержанию.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2. Положение об официальном физкультурном мероприятии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 (далее-физкультурное мероприятие) или об официальном спортивном соревновании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>района (далее-спортивное соревнование) 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3. Положение о физкультурном мероприятии, спортивном соревновании изготавливается и утверждается не позднее, чем за два месяца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4. Положение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администрацию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 xml:space="preserve">района (далее - администрация) не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чем за два </w:t>
      </w:r>
      <w:r w:rsidRPr="009D5985">
        <w:rPr>
          <w:rFonts w:ascii="Times New Roman" w:hAnsi="Times New Roman" w:cs="Times New Roman"/>
          <w:sz w:val="28"/>
          <w:szCs w:val="28"/>
        </w:rPr>
        <w:lastRenderedPageBreak/>
        <w:t>месяца до дня начала соответствующего физкультурного мероприятия, спортивного соревнования.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 xml:space="preserve">Утвержденные положения о физкультурных мероприятиях, спортивных соревнованиях размещается на официальном сайте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>района, в информационно-телекоммуникационной сети "Интернет" в течение 10 рабочих дней со дня поступления указанных положений в администрацию, в соответствии с пунктом 4 настоящего Порядка, а также на сайтах иных организаторов физкультурного мероприятия или спортивного соревнования в информационно-телекоммуникационной сети "Интернет" в течение 10 рабочих дней со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дня утверждения указанных положений.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6. Положение о физкультурном мероприятии включает следующие разделы: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1) "Общие положения"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обоснование проведения физкультурного мероприятия-решение организатора (организаторов)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цели и задачи проведения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2) "Место и сроки проведения"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место проведения (наименование спортивного сооружения и его адрес);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проведения (дата, месяц, год), а также день приезда и день отъезда участников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3) "Организаторы мероприятия"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полные наименования (включая организационно-правовую форму) организаторов физкультурного мероприятия-юридических лиц (в том числе органов местного самоуправления), а также фамилии, имена, отчества (последние-при наличии) организаторов физкультурного мероприятия-физических лиц;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персональный состав организационного комитета физкультурного мероприятия или порядок и сроки его формирования;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4) "Требования к участникам и условия их допуска"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условия, определяющие допуск команд, участников к физкультурному мероприятию;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в командных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группы участников по полу и возрасту;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5) "Подача заявок на участие"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перечень документов, представляемых организаторам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6) "Программа физкультурного мероприятия"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расписание физкультурного мероприятия по дням, включая день приезда и день отъезда;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проведения физкультурного мероприятия по виду спорта, включенному в программу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ссылку на правила видов спорта, включенных в программу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7) "Условия подведения итогов"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8) "Награждение"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условия награждения победителей и призеров в личных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условия награждения победителей и призеров в командных видах программы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условия награждения победителей и призеров в командном зачете;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9) "Условия финансирования"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>района, из средств организаторов физкультурного мероприятия, иных источников, не запрещенных законодательством Российской Федерации;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10) "Обеспечение безопасности участников и зрителей"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меры и условия, касающиеся обеспечения безопасности участников и зрителей при проведении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меры и условия, касающиеся медицинского обеспечения участников физкультурного мероприятия;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11) "Страхование участников"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7. Положение о спортивном соревновании, за исключением спортивного соревнования, предусмотренного пунктом 8 настоящего Порядка, включает следующие разделы: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1) "Общие положения".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ссылку на решения и документы, являющиеся основанием для проведения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решение организатора (организаторов) спортивного соревнования о проведении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цели и задачи проведения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ссылку на правила вида спорта, в соответствии с которыми проводится спортивное соревнование (далее-правила вида спорта);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ссылки на иные решения и документы, регулирующие проведение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2) "Место и сроки проведения".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место проведения (наименование спортивного сооружения и его адрес);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проведения (дата, месяц, год), а также день приезда и день отъезда участников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3) "Организаторы мероприятия".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 xml:space="preserve">- полные наименования (включая организационно-правовую форму) организаторов спортивного </w:t>
      </w:r>
      <w:proofErr w:type="gramStart"/>
      <w:r w:rsidRPr="009D5985">
        <w:rPr>
          <w:rFonts w:ascii="Times New Roman" w:hAnsi="Times New Roman" w:cs="Times New Roman"/>
          <w:sz w:val="28"/>
          <w:szCs w:val="28"/>
        </w:rPr>
        <w:t>соревнования-юридических</w:t>
      </w:r>
      <w:proofErr w:type="gramEnd"/>
      <w:r w:rsidRPr="009D5985">
        <w:rPr>
          <w:rFonts w:ascii="Times New Roman" w:hAnsi="Times New Roman" w:cs="Times New Roman"/>
          <w:sz w:val="28"/>
          <w:szCs w:val="28"/>
        </w:rPr>
        <w:t xml:space="preserve"> лиц (в том числе органов местного самоуправления </w:t>
      </w:r>
      <w:r w:rsidR="009135CD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9D5985">
        <w:rPr>
          <w:rFonts w:ascii="Times New Roman" w:hAnsi="Times New Roman" w:cs="Times New Roman"/>
          <w:sz w:val="28"/>
          <w:szCs w:val="28"/>
        </w:rPr>
        <w:t>района), а также фамилии, имена, отчества (последние-при наличии) организаторов спортивного соревнования-физических лиц;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персональный состав организационного комитета спортивного соревнования или порядок и сроки его формирования;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4) "Обеспечение безопасности участников и зрителей".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общие требования по обеспечению безопасности участников и зрителей при проведении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5) "Обеспечение надлежащих условий для спортивной состязательности".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противоправное влияние на результат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6) "Требования к участникам и условия их допуска".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условия, определяющие допуск команд, участников к спортивному соревнованию;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численные составы команд в командных видах программы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группы участников спортивного соревнования по полу и возрасту;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7) "Подача заявок на участие".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перечень документов, представляемых организаторам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адрес и иные сведения об организаторах спортивного соревнования для направления заявок участников спортивного соревнования (адрес электронной почты, телефон, факс);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8) "Условия подведения итогов".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(принципы и критерии) определения победителей и призеров в личных и (или) командных видах программы спортивного мероприятия в соответствии с правилами вида спорта;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администрацию;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9) "Награждение".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10) "Условия финансирования".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11) "Страхование участников".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8. Положение о спортивном соревновании, имеющем статус "Чемпионат муниципального образования", "Кубок муниципального образования", "Первенство муниципального образования", включает следующие разделы: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1) "Общие сведения о спортивном соревновании". 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место проведения спортивного соревнования (наименование спортивного сооружения и его адрес);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наименование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планируемое количество участников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подведения итогов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состав команд физкультурно-спортивных организаций (количество спортсменов, тренеров, спортивных судей);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программу спортивного соревнования, в том числе: сроки проведения, дата приезда и дата отъезда, наименование спортивной дисциплины (в соответствии с Всероссийским реестром видов спорта), количество видов программы;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2) "Требования к участникам и условия их допуска".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требования к спортивной квалификации спортсменов (спортивный разряд, спортивное звание) в соответствии с Единой всероссийской спортивной классификацией, необходимые для допуска на спортивное соревнование;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группы участников спортивного соревнования по полу и возрасту в соответствии с Единой всероссийской спортивной классификацией;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сведения о численных составах команд, соревнующихся в видах программы спортивного соревнования с участием в каждой из противоборствующих сторон трех и более спортсменов (количество групп, экипажей, пар), результаты которых суммируются с целью определения команды победительницы (далее-командные виды программы спортивного соревнования), а также в группах, экипажах-если программой предусмотрены командные виды программы спортивного соревнования, участие групп, экипажей;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необходимое количество тренеров и обслуживающего персонала (руководители, специалисты, спортивные судьи) из расчета на одну команду;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спорта, предусмотренных Единой всероссийской спортивной классификацией. Положение не может содержать ограничения по допуску к спортивному соревнованию, исходя из членства спортсмена в какой-либо физкультурно-спортивной организации;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3) "Заявки на участие".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подачи заявок на участие в спортивном соревновании, подписанных руководителями физкультурно-спортивных организаций, в том числе спортивных клубов-для командных игровых видов спорта;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исчерпывающий перечень документов, предъявляемых организаторам спортивного соревнования,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спортивных соревнованиях более низкого статуса, отсутствие медицинских противопоказаний для участия в спортивном соревновании, отсутствие ветеринарных противопоказаний для использования в спортивном соревновании животного, с которым выступает спортсмен (для видов спорта с использованием животных), техническую исправность и соответствие инвентаря правилам вида спорта;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4) "Условия подведения итогов".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систему проведения спортивного соревнования, порядок (принципы и критерии) подведения итогов спортивного соревнования, определения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победителей и призеров в личных видах программы спортивного соревнования и (или) в командных видах программы спортивного соревнования и наделения статусом чемпионов, победителей первенств, обладателей кубков муниципального образования;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условия подведения итогов среди команд-участниц спортивного соревнования, по итогам выступления спортсменов (количество групп, экипажей, пар) во всех видах программы спортивного соревнования, включая командные виды программы спортивного соревнования (далее-командный зачет)-если командный зачет подводится по итогам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сроки представления местной спортивной федерацией итоговых протоколов о проведенном спортивном соревновании на бумажном и электронном носителях в администрацию;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5) "Награждение победителей и призеров".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lastRenderedPageBreak/>
        <w:t>- порядок и сроки награждения победителей и призеров в личных видах программы спортивного соревнования официальными наградами-грамотами, медалями и памятными призами;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сроки награждения победителей и призеров в командных видах программы спортивного соревнования официальными наградами-грамотами, медалями и памятными призами;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сроки награждения тренеров, подготовивших победителей в личных и командных видах программы спортивного соревнования официальными наградами спортивного соревнования-грамотами и памятными призами;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порядок и сроки награждения команд физкультурно-спортивных организаций, победителей командного зачета официальными наградами спортивного соревнования-грамотами, медалями и памятными призами (если положением предусмотрено подведение итогов командного зачета);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6) "Условия финансирования".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 сведения об источниках и условиях финансового обеспечения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7) "Обеспечение безопасности участников и зрителей".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общие требования по обеспечению безопасности участников и зрителей при проведении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требования по страхованию от несчастных случаев, жизни и здоровья участников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соревнованием и во время соревнований медицинских осмотров, наличие у участников спортивного соревнования медицинских справок,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подтверждающих состояние здоровья и возможность их допуска к соревнованиям);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8) "Обеспечение надлежащих условий для спортивной состязательности".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противоправное влияние на результат спортивного соревнования;</w:t>
      </w:r>
    </w:p>
    <w:p w:rsidR="009D5985" w:rsidRPr="009D5985" w:rsidRDefault="009D5985" w:rsidP="009D59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985">
        <w:rPr>
          <w:rFonts w:ascii="Times New Roman" w:hAnsi="Times New Roman" w:cs="Times New Roman"/>
          <w:sz w:val="28"/>
          <w:szCs w:val="28"/>
        </w:rPr>
        <w:t>- 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соревнование.</w:t>
      </w:r>
    </w:p>
    <w:p w:rsidR="009D5985" w:rsidRDefault="009D5985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0" w:rsidRPr="009D5985" w:rsidRDefault="00B057A0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85" w:rsidRPr="009D5985" w:rsidRDefault="00765BD8" w:rsidP="009D5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D598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D598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135CD">
        <w:rPr>
          <w:rFonts w:ascii="Times New Roman" w:hAnsi="Times New Roman" w:cs="Times New Roman"/>
          <w:sz w:val="28"/>
          <w:szCs w:val="28"/>
        </w:rPr>
        <w:t>О.В. Филипченко</w:t>
      </w:r>
    </w:p>
    <w:p w:rsidR="00187834" w:rsidRPr="009E14FA" w:rsidRDefault="00187834" w:rsidP="009D59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187834" w:rsidRPr="009E14FA" w:rsidSect="00765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84A"/>
    <w:rsid w:val="0000772F"/>
    <w:rsid w:val="00062B1D"/>
    <w:rsid w:val="000A5808"/>
    <w:rsid w:val="000C0F8D"/>
    <w:rsid w:val="000C26C9"/>
    <w:rsid w:val="000E58C8"/>
    <w:rsid w:val="00103F0E"/>
    <w:rsid w:val="00112D16"/>
    <w:rsid w:val="00112FCC"/>
    <w:rsid w:val="00187834"/>
    <w:rsid w:val="001D2A3B"/>
    <w:rsid w:val="00210276"/>
    <w:rsid w:val="00234952"/>
    <w:rsid w:val="00242815"/>
    <w:rsid w:val="00252DE2"/>
    <w:rsid w:val="002C2E57"/>
    <w:rsid w:val="00376D85"/>
    <w:rsid w:val="003876FA"/>
    <w:rsid w:val="003F06F8"/>
    <w:rsid w:val="00460B4C"/>
    <w:rsid w:val="004771E9"/>
    <w:rsid w:val="004B79F2"/>
    <w:rsid w:val="005211C6"/>
    <w:rsid w:val="00545458"/>
    <w:rsid w:val="005802D2"/>
    <w:rsid w:val="00602363"/>
    <w:rsid w:val="006C4F2A"/>
    <w:rsid w:val="00704508"/>
    <w:rsid w:val="0070543F"/>
    <w:rsid w:val="00722B55"/>
    <w:rsid w:val="0072407D"/>
    <w:rsid w:val="00740ECC"/>
    <w:rsid w:val="007512A7"/>
    <w:rsid w:val="00765BD8"/>
    <w:rsid w:val="007A5F6C"/>
    <w:rsid w:val="007C6ADD"/>
    <w:rsid w:val="007E6869"/>
    <w:rsid w:val="00803B5B"/>
    <w:rsid w:val="008101BE"/>
    <w:rsid w:val="0084360D"/>
    <w:rsid w:val="008A2FFD"/>
    <w:rsid w:val="009135CD"/>
    <w:rsid w:val="00934083"/>
    <w:rsid w:val="00936283"/>
    <w:rsid w:val="00966579"/>
    <w:rsid w:val="009D5985"/>
    <w:rsid w:val="009E14FA"/>
    <w:rsid w:val="00A17FBE"/>
    <w:rsid w:val="00B057A0"/>
    <w:rsid w:val="00B2398E"/>
    <w:rsid w:val="00C03CC5"/>
    <w:rsid w:val="00C1154B"/>
    <w:rsid w:val="00C61CA7"/>
    <w:rsid w:val="00C65630"/>
    <w:rsid w:val="00CC6D31"/>
    <w:rsid w:val="00CD3A91"/>
    <w:rsid w:val="00CF6D87"/>
    <w:rsid w:val="00D471C4"/>
    <w:rsid w:val="00D77F09"/>
    <w:rsid w:val="00E90D5B"/>
    <w:rsid w:val="00EE51E6"/>
    <w:rsid w:val="00F2084A"/>
    <w:rsid w:val="00F250D5"/>
    <w:rsid w:val="00F255C5"/>
    <w:rsid w:val="00F25E23"/>
    <w:rsid w:val="00FA4F86"/>
    <w:rsid w:val="00FB4209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6C"/>
  </w:style>
  <w:style w:type="paragraph" w:styleId="1">
    <w:name w:val="heading 1"/>
    <w:basedOn w:val="a"/>
    <w:next w:val="a"/>
    <w:link w:val="10"/>
    <w:uiPriority w:val="99"/>
    <w:qFormat/>
    <w:rsid w:val="009362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208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F2084A"/>
    <w:rPr>
      <w:color w:val="0000FF"/>
      <w:u w:val="single"/>
    </w:rPr>
  </w:style>
  <w:style w:type="paragraph" w:customStyle="1" w:styleId="2">
    <w:name w:val="Основной текст (2)"/>
    <w:basedOn w:val="a"/>
    <w:rsid w:val="000A5808"/>
    <w:pPr>
      <w:widowControl w:val="0"/>
      <w:shd w:val="clear" w:color="auto" w:fill="FFFFFF"/>
      <w:suppressAutoHyphens/>
      <w:spacing w:before="120" w:after="120" w:line="182" w:lineRule="exact"/>
      <w:jc w:val="center"/>
    </w:pPr>
    <w:rPr>
      <w:rFonts w:ascii="Times New Roman" w:eastAsia="Microsoft Sans Serif" w:hAnsi="Times New Roman" w:cs="Lohit Hindi"/>
      <w:b/>
      <w:bCs/>
      <w:kern w:val="2"/>
      <w:sz w:val="17"/>
      <w:szCs w:val="17"/>
      <w:lang w:eastAsia="hi-IN" w:bidi="hi-IN"/>
    </w:rPr>
  </w:style>
  <w:style w:type="paragraph" w:styleId="a4">
    <w:name w:val="List Paragraph"/>
    <w:basedOn w:val="a"/>
    <w:uiPriority w:val="34"/>
    <w:qFormat/>
    <w:rsid w:val="0084360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C0F8D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36283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6">
    <w:name w:val="No Spacing"/>
    <w:uiPriority w:val="1"/>
    <w:qFormat/>
    <w:rsid w:val="0093628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D59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рмальный (таблица)"/>
    <w:basedOn w:val="a"/>
    <w:next w:val="a"/>
    <w:uiPriority w:val="99"/>
    <w:rsid w:val="009D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57560&amp;sub=2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6630-46B0-4AF6-9B39-A874EDF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win7</cp:lastModifiedBy>
  <cp:revision>47</cp:revision>
  <cp:lastPrinted>2021-01-11T12:28:00Z</cp:lastPrinted>
  <dcterms:created xsi:type="dcterms:W3CDTF">2019-07-18T08:23:00Z</dcterms:created>
  <dcterms:modified xsi:type="dcterms:W3CDTF">2021-06-04T10:46:00Z</dcterms:modified>
</cp:coreProperties>
</file>