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4" w:rsidRPr="00D31B02" w:rsidRDefault="002A3134" w:rsidP="002A3134">
      <w:pPr>
        <w:spacing w:after="0" w:line="240" w:lineRule="auto"/>
        <w:jc w:val="center"/>
        <w:rPr>
          <w:rFonts w:ascii="Times New Roman" w:hAnsi="Times New Roman"/>
          <w:b/>
        </w:rPr>
      </w:pPr>
      <w:r w:rsidRPr="00D31B02">
        <w:rPr>
          <w:rFonts w:ascii="Times New Roman" w:hAnsi="Times New Roman"/>
          <w:b/>
        </w:rPr>
        <w:t xml:space="preserve"> Единая дежурно-диспетчерская служба  </w:t>
      </w:r>
    </w:p>
    <w:p w:rsidR="002A3134" w:rsidRPr="00D31B02" w:rsidRDefault="002A3134" w:rsidP="002A31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D31B02">
        <w:rPr>
          <w:rFonts w:ascii="Times New Roman" w:hAnsi="Times New Roman"/>
          <w:b/>
        </w:rPr>
        <w:t xml:space="preserve"> Лабинского района</w:t>
      </w:r>
    </w:p>
    <w:p w:rsidR="002A3134" w:rsidRPr="00D31B02" w:rsidRDefault="002A3134" w:rsidP="002A31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487D" w:rsidRPr="00D31B02" w:rsidRDefault="00D4487D" w:rsidP="002A3134">
      <w:pPr>
        <w:jc w:val="center"/>
        <w:rPr>
          <w:rFonts w:ascii="Times New Roman" w:hAnsi="Times New Roman"/>
          <w:b/>
        </w:rPr>
      </w:pPr>
      <w:r w:rsidRPr="00D31B02">
        <w:rPr>
          <w:rFonts w:ascii="Times New Roman" w:hAnsi="Times New Roman"/>
          <w:b/>
        </w:rPr>
        <w:t xml:space="preserve">Т Е Л Е Ф О Н О Г Р А М </w:t>
      </w:r>
      <w:proofErr w:type="spellStart"/>
      <w:proofErr w:type="gramStart"/>
      <w:r w:rsidRPr="00D31B02">
        <w:rPr>
          <w:rFonts w:ascii="Times New Roman" w:hAnsi="Times New Roman"/>
          <w:b/>
        </w:rPr>
        <w:t>М</w:t>
      </w:r>
      <w:proofErr w:type="spellEnd"/>
      <w:proofErr w:type="gramEnd"/>
      <w:r w:rsidRPr="00D31B02">
        <w:rPr>
          <w:rFonts w:ascii="Times New Roman" w:hAnsi="Times New Roman"/>
          <w:b/>
        </w:rPr>
        <w:t xml:space="preserve"> А   </w:t>
      </w:r>
    </w:p>
    <w:p w:rsidR="00D4487D" w:rsidRPr="00D31B02" w:rsidRDefault="004D7A1D" w:rsidP="00D4487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D180C">
        <w:rPr>
          <w:rFonts w:ascii="Times New Roman" w:hAnsi="Times New Roman"/>
        </w:rPr>
        <w:t>2</w:t>
      </w:r>
      <w:r w:rsidR="00A95CE6">
        <w:rPr>
          <w:rFonts w:ascii="Times New Roman" w:hAnsi="Times New Roman"/>
        </w:rPr>
        <w:t xml:space="preserve"> июля</w:t>
      </w:r>
      <w:r w:rsidR="00D4487D" w:rsidRPr="00D31B02">
        <w:rPr>
          <w:rFonts w:ascii="Times New Roman" w:hAnsi="Times New Roman"/>
        </w:rPr>
        <w:t xml:space="preserve"> 2019 года                                                                                    № </w:t>
      </w:r>
      <w:r>
        <w:rPr>
          <w:rFonts w:ascii="Times New Roman" w:hAnsi="Times New Roman"/>
        </w:rPr>
        <w:t>2</w:t>
      </w:r>
      <w:r w:rsidR="00DD180C">
        <w:rPr>
          <w:rFonts w:ascii="Times New Roman" w:hAnsi="Times New Roman"/>
        </w:rPr>
        <w:t>49</w:t>
      </w:r>
    </w:p>
    <w:p w:rsidR="00D4487D" w:rsidRPr="00D31B02" w:rsidRDefault="00D4487D" w:rsidP="00D4487D">
      <w:pPr>
        <w:spacing w:after="0"/>
        <w:jc w:val="both"/>
        <w:rPr>
          <w:rFonts w:ascii="Times New Roman" w:hAnsi="Times New Roman"/>
        </w:rPr>
      </w:pPr>
    </w:p>
    <w:tbl>
      <w:tblPr>
        <w:tblW w:w="4800" w:type="pct"/>
        <w:tblInd w:w="108" w:type="dxa"/>
        <w:tblLook w:val="04A0"/>
      </w:tblPr>
      <w:tblGrid>
        <w:gridCol w:w="3953"/>
        <w:gridCol w:w="1547"/>
        <w:gridCol w:w="3688"/>
      </w:tblGrid>
      <w:tr w:rsidR="00D4487D" w:rsidRPr="00D31B02" w:rsidTr="0014734D">
        <w:trPr>
          <w:trHeight w:val="1371"/>
        </w:trPr>
        <w:tc>
          <w:tcPr>
            <w:tcW w:w="2151" w:type="pct"/>
          </w:tcPr>
          <w:p w:rsidR="00D4487D" w:rsidRPr="00D31B02" w:rsidRDefault="00D4487D" w:rsidP="00D4487D">
            <w:pPr>
              <w:shd w:val="clear" w:color="auto" w:fill="FFFFFF"/>
              <w:tabs>
                <w:tab w:val="left" w:leader="underscore" w:pos="1666"/>
                <w:tab w:val="left" w:leader="underscore" w:pos="33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D4487D" w:rsidRPr="00D31B02" w:rsidRDefault="00D4487D" w:rsidP="00D4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D4487D" w:rsidRPr="00D31B02" w:rsidRDefault="00D4487D" w:rsidP="00D448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B02">
              <w:rPr>
                <w:rFonts w:ascii="Times New Roman" w:hAnsi="Times New Roman"/>
                <w:sz w:val="24"/>
                <w:szCs w:val="24"/>
              </w:rPr>
              <w:t xml:space="preserve">Главам городского и </w:t>
            </w:r>
          </w:p>
          <w:p w:rsidR="00D4487D" w:rsidRPr="00D31B02" w:rsidRDefault="00D4487D" w:rsidP="00D4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B02">
              <w:rPr>
                <w:rFonts w:ascii="Times New Roman" w:hAnsi="Times New Roman"/>
                <w:sz w:val="24"/>
                <w:szCs w:val="24"/>
              </w:rPr>
              <w:t xml:space="preserve">сельских поселений, </w:t>
            </w:r>
          </w:p>
          <w:p w:rsidR="00D4487D" w:rsidRPr="00D31B02" w:rsidRDefault="00D4487D" w:rsidP="00D4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B02">
              <w:rPr>
                <w:rFonts w:ascii="Times New Roman" w:hAnsi="Times New Roman"/>
                <w:sz w:val="24"/>
                <w:szCs w:val="24"/>
              </w:rPr>
              <w:t>руководителям предприятий и учреждений</w:t>
            </w:r>
          </w:p>
          <w:p w:rsidR="00D4487D" w:rsidRPr="00D31B02" w:rsidRDefault="00D4487D" w:rsidP="00D4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0C" w:rsidRPr="00DD180C" w:rsidRDefault="00DD180C" w:rsidP="00DD180C">
      <w:pPr>
        <w:tabs>
          <w:tab w:val="left" w:pos="708"/>
          <w:tab w:val="left" w:pos="3420"/>
          <w:tab w:val="left" w:pos="7395"/>
        </w:tabs>
        <w:rPr>
          <w:rFonts w:ascii="Times New Roman" w:hAnsi="Times New Roman"/>
          <w:sz w:val="24"/>
          <w:szCs w:val="24"/>
        </w:rPr>
      </w:pPr>
      <w:r w:rsidRPr="00DD180C">
        <w:rPr>
          <w:rFonts w:ascii="Times New Roman" w:hAnsi="Times New Roman"/>
          <w:sz w:val="24"/>
          <w:szCs w:val="24"/>
          <w:shd w:val="clear" w:color="auto" w:fill="FFFFFF"/>
        </w:rPr>
        <w:t xml:space="preserve">Действие </w:t>
      </w:r>
      <w:proofErr w:type="spellStart"/>
      <w:r w:rsidRPr="00DD180C">
        <w:rPr>
          <w:rFonts w:ascii="Times New Roman" w:hAnsi="Times New Roman"/>
          <w:sz w:val="24"/>
          <w:szCs w:val="24"/>
          <w:shd w:val="clear" w:color="auto" w:fill="FFFFFF"/>
        </w:rPr>
        <w:t>ш</w:t>
      </w:r>
      <w:proofErr w:type="spellEnd"/>
      <w:r w:rsidRPr="00DD180C">
        <w:rPr>
          <w:rFonts w:ascii="Times New Roman" w:hAnsi="Times New Roman"/>
          <w:sz w:val="24"/>
          <w:szCs w:val="24"/>
          <w:shd w:val="clear" w:color="auto" w:fill="FFFFFF"/>
        </w:rPr>
        <w:t>/п КМЯ № 36 от 21.07.19г продлевается до конца суток 22.07.19г: местами в крае (исключая МО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DD180C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DD180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D7A1D" w:rsidRDefault="00D4487D" w:rsidP="004D7A1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ab/>
      </w:r>
    </w:p>
    <w:p w:rsidR="00E82E8E" w:rsidRPr="004D7A1D" w:rsidRDefault="00E82E8E" w:rsidP="004D7A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На территории района существует вероятность возникновения происшествий, связанных с</w:t>
      </w:r>
      <w:proofErr w:type="gramStart"/>
      <w:r w:rsidR="00DD180C">
        <w:rPr>
          <w:rFonts w:ascii="Times New Roman" w:hAnsi="Times New Roman"/>
          <w:bCs/>
          <w:sz w:val="24"/>
          <w:szCs w:val="24"/>
        </w:rPr>
        <w:t xml:space="preserve"> </w:t>
      </w:r>
      <w:r w:rsidRPr="00D31B02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 авариями на объектах жизнеобеспечения, обрывом линий электропередач;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 увечьями людей из-за повала деревьев;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 подтоплением пониженных участков поселений;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 нарушением в работе транспорта в результате активизации оползневых процессов;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 разрушением и размывом берегов малых рек.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 xml:space="preserve">   В целях недопущения чрезвычайной ситуации, рекомендуем Вам: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 xml:space="preserve">- установить дежурство в </w:t>
      </w:r>
      <w:proofErr w:type="gramStart"/>
      <w:r w:rsidRPr="00D31B02">
        <w:rPr>
          <w:rFonts w:ascii="Times New Roman" w:hAnsi="Times New Roman"/>
          <w:bCs/>
          <w:sz w:val="24"/>
          <w:szCs w:val="24"/>
        </w:rPr>
        <w:t>каждом</w:t>
      </w:r>
      <w:proofErr w:type="gramEnd"/>
      <w:r w:rsidRPr="00D31B02">
        <w:rPr>
          <w:rFonts w:ascii="Times New Roman" w:hAnsi="Times New Roman"/>
          <w:bCs/>
          <w:sz w:val="24"/>
          <w:szCs w:val="24"/>
        </w:rPr>
        <w:t xml:space="preserve"> поселении для отслеживания уровней воды на реках, мостовых и трубных переходах, прудовых хозяйствах расположенных на территории Вашего поселения и докладывать ежедневно уровень рек, а в случае поднятия воды до отметки НЯ - немедленно, через ЕДДС Лабинского района; 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 проверить силы и средства РСЧС для ликвидации ЧС;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 провести комплекс превентивных мероприятий по снижению риска возникновения чрезвычайных ситуаций и уменьшению их последствий;</w:t>
      </w:r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1B02">
        <w:rPr>
          <w:rFonts w:ascii="Times New Roman" w:hAnsi="Times New Roman"/>
          <w:bCs/>
          <w:sz w:val="24"/>
          <w:szCs w:val="24"/>
        </w:rPr>
        <w:t xml:space="preserve">- оповестить жителей, руководителей предприятий, организаций и учреждений, расположенных на территории поселений, независимо от форм собственности  </w:t>
      </w:r>
      <w:r w:rsidR="0019756E">
        <w:rPr>
          <w:rFonts w:ascii="Times New Roman" w:hAnsi="Times New Roman"/>
          <w:bCs/>
          <w:sz w:val="24"/>
          <w:szCs w:val="24"/>
        </w:rPr>
        <w:t xml:space="preserve">о </w:t>
      </w:r>
      <w:r w:rsidRPr="00D31B02">
        <w:rPr>
          <w:rFonts w:ascii="Times New Roman" w:hAnsi="Times New Roman"/>
          <w:bCs/>
          <w:sz w:val="24"/>
          <w:szCs w:val="24"/>
        </w:rPr>
        <w:t>складывающей метеорологической обстановки;</w:t>
      </w:r>
      <w:proofErr w:type="gramEnd"/>
    </w:p>
    <w:p w:rsidR="00E82E8E" w:rsidRPr="00D31B02" w:rsidRDefault="00E82E8E" w:rsidP="00E82E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1B02">
        <w:rPr>
          <w:rFonts w:ascii="Times New Roman" w:hAnsi="Times New Roman"/>
          <w:bCs/>
          <w:sz w:val="24"/>
          <w:szCs w:val="24"/>
        </w:rPr>
        <w:t>- на случай эвакуации населения и материальных ценностей, подготовить транспорт для эвакуации, места размещения в школах поселений.</w:t>
      </w:r>
    </w:p>
    <w:p w:rsidR="00D31B02" w:rsidRPr="00D31B02" w:rsidRDefault="00E82E8E" w:rsidP="00030447">
      <w:pPr>
        <w:spacing w:after="0"/>
        <w:jc w:val="both"/>
        <w:rPr>
          <w:rFonts w:ascii="Times New Roman" w:hAnsi="Times New Roman"/>
        </w:rPr>
      </w:pPr>
      <w:r w:rsidRPr="00D31B02">
        <w:rPr>
          <w:rFonts w:ascii="Times New Roman" w:hAnsi="Times New Roman"/>
          <w:bCs/>
          <w:sz w:val="24"/>
          <w:szCs w:val="24"/>
        </w:rPr>
        <w:t>В целях недопущения чрезвычайных ситуаций, прошу Вас  при выпадении сильных осадков,  поднятии уровня воды до отметки НЯ или авариях на системах жизнеобеспечения докладывать неме</w:t>
      </w:r>
      <w:r w:rsidR="00D31B02">
        <w:rPr>
          <w:rFonts w:ascii="Times New Roman" w:hAnsi="Times New Roman"/>
          <w:bCs/>
          <w:sz w:val="24"/>
          <w:szCs w:val="24"/>
        </w:rPr>
        <w:t>дленно в ЕДДС Лабинского района</w:t>
      </w:r>
      <w:r w:rsidR="00D40A9C">
        <w:rPr>
          <w:rFonts w:ascii="Times New Roman" w:hAnsi="Times New Roman"/>
          <w:bCs/>
          <w:sz w:val="24"/>
          <w:szCs w:val="24"/>
        </w:rPr>
        <w:t>.</w:t>
      </w:r>
    </w:p>
    <w:p w:rsidR="000D6A25" w:rsidRPr="00D31B02" w:rsidRDefault="000D6A25" w:rsidP="00C01B26">
      <w:pPr>
        <w:tabs>
          <w:tab w:val="left" w:pos="1275"/>
        </w:tabs>
        <w:spacing w:after="0"/>
        <w:rPr>
          <w:rFonts w:ascii="Times New Roman" w:hAnsi="Times New Roman"/>
        </w:rPr>
      </w:pPr>
    </w:p>
    <w:p w:rsidR="000578A1" w:rsidRPr="00A95CE6" w:rsidRDefault="00A95CE6" w:rsidP="00C01B26">
      <w:pPr>
        <w:tabs>
          <w:tab w:val="left" w:pos="12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Оперативный дежурный  ЕДДС</w:t>
      </w:r>
      <w:r w:rsidR="00D31B02" w:rsidRPr="00A95CE6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D31B02" w:rsidRPr="00A95CE6">
        <w:rPr>
          <w:rFonts w:ascii="Times New Roman" w:hAnsi="Times New Roman"/>
        </w:rPr>
        <w:t xml:space="preserve">                 </w:t>
      </w:r>
      <w:r w:rsidRPr="00A95CE6">
        <w:rPr>
          <w:rFonts w:ascii="Times New Roman" w:hAnsi="Times New Roman"/>
        </w:rPr>
        <w:t xml:space="preserve">    </w:t>
      </w:r>
      <w:r w:rsidR="00D31B02" w:rsidRPr="00A95CE6">
        <w:rPr>
          <w:rFonts w:ascii="Times New Roman" w:hAnsi="Times New Roman"/>
        </w:rPr>
        <w:t xml:space="preserve">   </w:t>
      </w:r>
      <w:r w:rsidR="00DD180C">
        <w:rPr>
          <w:rFonts w:ascii="Times New Roman" w:hAnsi="Times New Roman"/>
        </w:rPr>
        <w:t>Васильев Д.О.</w:t>
      </w:r>
    </w:p>
    <w:sectPr w:rsidR="000578A1" w:rsidRPr="00A95CE6" w:rsidSect="000304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87D"/>
    <w:rsid w:val="000229AB"/>
    <w:rsid w:val="00030447"/>
    <w:rsid w:val="000578A1"/>
    <w:rsid w:val="000D6A25"/>
    <w:rsid w:val="000E79F0"/>
    <w:rsid w:val="0010564F"/>
    <w:rsid w:val="0014734D"/>
    <w:rsid w:val="0019756E"/>
    <w:rsid w:val="00251476"/>
    <w:rsid w:val="002A3134"/>
    <w:rsid w:val="003C2DF2"/>
    <w:rsid w:val="004349E9"/>
    <w:rsid w:val="00457156"/>
    <w:rsid w:val="004C4C3C"/>
    <w:rsid w:val="004D7A1D"/>
    <w:rsid w:val="005961EC"/>
    <w:rsid w:val="006C1DC1"/>
    <w:rsid w:val="0075257B"/>
    <w:rsid w:val="00796410"/>
    <w:rsid w:val="007C60D6"/>
    <w:rsid w:val="007D44D4"/>
    <w:rsid w:val="007D5ADF"/>
    <w:rsid w:val="007E7B7A"/>
    <w:rsid w:val="00834C8F"/>
    <w:rsid w:val="009B3EE6"/>
    <w:rsid w:val="009D2767"/>
    <w:rsid w:val="00A2051F"/>
    <w:rsid w:val="00A95CE6"/>
    <w:rsid w:val="00AA15E6"/>
    <w:rsid w:val="00B620F3"/>
    <w:rsid w:val="00B81442"/>
    <w:rsid w:val="00BF7836"/>
    <w:rsid w:val="00C01531"/>
    <w:rsid w:val="00C01B26"/>
    <w:rsid w:val="00CB0951"/>
    <w:rsid w:val="00D31B02"/>
    <w:rsid w:val="00D36F37"/>
    <w:rsid w:val="00D40A9C"/>
    <w:rsid w:val="00D4487D"/>
    <w:rsid w:val="00D534C6"/>
    <w:rsid w:val="00DD180C"/>
    <w:rsid w:val="00E04976"/>
    <w:rsid w:val="00E82E8E"/>
    <w:rsid w:val="00EA4C0D"/>
    <w:rsid w:val="00E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7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79F0"/>
  </w:style>
  <w:style w:type="character" w:customStyle="1" w:styleId="apple-converted-space">
    <w:name w:val="apple-converted-space"/>
    <w:basedOn w:val="a0"/>
    <w:rsid w:val="000E79F0"/>
  </w:style>
  <w:style w:type="character" w:customStyle="1" w:styleId="eop">
    <w:name w:val="eop"/>
    <w:basedOn w:val="a0"/>
    <w:rsid w:val="000E79F0"/>
  </w:style>
  <w:style w:type="paragraph" w:styleId="a3">
    <w:name w:val="Balloon Text"/>
    <w:basedOn w:val="a"/>
    <w:link w:val="a4"/>
    <w:uiPriority w:val="99"/>
    <w:semiHidden/>
    <w:unhideWhenUsed/>
    <w:rsid w:val="00E8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2E27-3DCE-407E-AABE-269E6D57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2019-07-21T07:27:00Z</cp:lastPrinted>
  <dcterms:created xsi:type="dcterms:W3CDTF">2019-07-22T07:05:00Z</dcterms:created>
  <dcterms:modified xsi:type="dcterms:W3CDTF">2019-07-22T07:05:00Z</dcterms:modified>
</cp:coreProperties>
</file>